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A55" w:rsidRPr="007961E0" w:rsidRDefault="00794A55" w:rsidP="007961E0">
      <w:pPr>
        <w:jc w:val="left"/>
        <w:rPr>
          <w:rFonts w:ascii="Times New Roman" w:hAnsi="Times New Roman" w:cs="Times New Roman"/>
          <w:b/>
          <w:sz w:val="22"/>
          <w:szCs w:val="22"/>
        </w:rPr>
      </w:pPr>
      <w:r w:rsidRPr="007961E0">
        <w:rPr>
          <w:rFonts w:ascii="Times New Roman" w:hAnsi="Times New Roman" w:cs="Times New Roman"/>
          <w:b/>
          <w:sz w:val="22"/>
          <w:szCs w:val="22"/>
        </w:rPr>
        <w:t xml:space="preserve">Sea Level Rise Conference </w:t>
      </w:r>
    </w:p>
    <w:p w:rsidR="00794A55" w:rsidRPr="007961E0" w:rsidRDefault="0025195D" w:rsidP="007961E0">
      <w:pPr>
        <w:jc w:val="left"/>
        <w:rPr>
          <w:rFonts w:ascii="Times New Roman" w:hAnsi="Times New Roman" w:cs="Times New Roman"/>
          <w:b/>
          <w:sz w:val="22"/>
          <w:szCs w:val="22"/>
        </w:rPr>
      </w:pPr>
      <w:r w:rsidRPr="007961E0">
        <w:rPr>
          <w:rFonts w:ascii="Times New Roman" w:hAnsi="Times New Roman" w:cs="Times New Roman"/>
          <w:b/>
          <w:sz w:val="22"/>
          <w:szCs w:val="22"/>
        </w:rPr>
        <w:t xml:space="preserve">Panel </w:t>
      </w:r>
      <w:r w:rsidR="00AB29FE" w:rsidRPr="007961E0">
        <w:rPr>
          <w:rFonts w:ascii="Times New Roman" w:hAnsi="Times New Roman" w:cs="Times New Roman"/>
          <w:b/>
          <w:sz w:val="22"/>
          <w:szCs w:val="22"/>
        </w:rPr>
        <w:t xml:space="preserve">1: </w:t>
      </w:r>
      <w:r w:rsidR="003D4174" w:rsidRPr="007961E0">
        <w:rPr>
          <w:rFonts w:ascii="Times New Roman" w:hAnsi="Times New Roman" w:cs="Times New Roman"/>
          <w:b/>
          <w:sz w:val="22"/>
          <w:szCs w:val="22"/>
        </w:rPr>
        <w:t>Physical Threat</w:t>
      </w:r>
      <w:r w:rsidR="009B26C8" w:rsidRPr="007961E0">
        <w:rPr>
          <w:rFonts w:ascii="Times New Roman" w:hAnsi="Times New Roman" w:cs="Times New Roman"/>
          <w:b/>
          <w:sz w:val="22"/>
          <w:szCs w:val="22"/>
        </w:rPr>
        <w:t xml:space="preserve"> </w:t>
      </w:r>
    </w:p>
    <w:p w:rsidR="007961E0" w:rsidRDefault="007961E0" w:rsidP="007961E0">
      <w:pPr>
        <w:jc w:val="left"/>
        <w:rPr>
          <w:rFonts w:ascii="Times New Roman" w:hAnsi="Times New Roman" w:cs="Times New Roman"/>
          <w:b/>
          <w:sz w:val="22"/>
          <w:szCs w:val="22"/>
        </w:rPr>
      </w:pPr>
    </w:p>
    <w:p w:rsidR="00264F1C" w:rsidRPr="00FC6F02" w:rsidRDefault="00264F1C" w:rsidP="007961E0">
      <w:pPr>
        <w:jc w:val="left"/>
        <w:rPr>
          <w:rFonts w:ascii="Times New Roman" w:hAnsi="Times New Roman" w:cs="Times New Roman"/>
          <w:sz w:val="32"/>
          <w:szCs w:val="32"/>
        </w:rPr>
      </w:pPr>
      <w:r w:rsidRPr="00FC6F02">
        <w:rPr>
          <w:rFonts w:ascii="Times New Roman" w:hAnsi="Times New Roman" w:cs="Times New Roman"/>
          <w:b/>
          <w:sz w:val="32"/>
          <w:szCs w:val="32"/>
        </w:rPr>
        <w:t xml:space="preserve">Short Summary of </w:t>
      </w:r>
      <w:r w:rsidR="00FC6F02">
        <w:rPr>
          <w:rFonts w:ascii="Times New Roman" w:hAnsi="Times New Roman" w:cs="Times New Roman"/>
          <w:b/>
          <w:sz w:val="32"/>
          <w:szCs w:val="32"/>
        </w:rPr>
        <w:t xml:space="preserve">main </w:t>
      </w:r>
      <w:r w:rsidRPr="00FC6F02">
        <w:rPr>
          <w:rFonts w:ascii="Times New Roman" w:hAnsi="Times New Roman" w:cs="Times New Roman"/>
          <w:b/>
          <w:sz w:val="32"/>
          <w:szCs w:val="32"/>
        </w:rPr>
        <w:t>points:</w:t>
      </w:r>
    </w:p>
    <w:p w:rsidR="00264F1C" w:rsidRPr="00FC6F02" w:rsidRDefault="00264F1C" w:rsidP="007961E0">
      <w:pPr>
        <w:jc w:val="left"/>
        <w:rPr>
          <w:rFonts w:ascii="Times New Roman" w:hAnsi="Times New Roman" w:cs="Times New Roman"/>
          <w:sz w:val="32"/>
          <w:szCs w:val="32"/>
        </w:rPr>
      </w:pPr>
    </w:p>
    <w:p w:rsidR="00264F1C" w:rsidRPr="00FC6F02" w:rsidRDefault="00264F1C" w:rsidP="00264F1C">
      <w:pPr>
        <w:pStyle w:val="ListParagraph"/>
        <w:numPr>
          <w:ilvl w:val="0"/>
          <w:numId w:val="7"/>
        </w:numPr>
        <w:jc w:val="left"/>
        <w:rPr>
          <w:rFonts w:ascii="Times New Roman" w:hAnsi="Times New Roman" w:cs="Times New Roman"/>
          <w:sz w:val="32"/>
          <w:szCs w:val="32"/>
        </w:rPr>
      </w:pPr>
      <w:r w:rsidRPr="00FC6F02">
        <w:rPr>
          <w:rFonts w:ascii="Times New Roman" w:hAnsi="Times New Roman" w:cs="Times New Roman"/>
          <w:sz w:val="32"/>
          <w:szCs w:val="32"/>
        </w:rPr>
        <w:t xml:space="preserve">Improve </w:t>
      </w:r>
      <w:r w:rsidR="00F25A79" w:rsidRPr="00FC6F02">
        <w:rPr>
          <w:rFonts w:ascii="Times New Roman" w:hAnsi="Times New Roman" w:cs="Times New Roman"/>
          <w:sz w:val="32"/>
          <w:szCs w:val="32"/>
        </w:rPr>
        <w:t xml:space="preserve">HOW scientists </w:t>
      </w:r>
      <w:r w:rsidRPr="00FC6F02">
        <w:rPr>
          <w:rFonts w:ascii="Times New Roman" w:hAnsi="Times New Roman" w:cs="Times New Roman"/>
          <w:sz w:val="32"/>
          <w:szCs w:val="32"/>
        </w:rPr>
        <w:t>c</w:t>
      </w:r>
      <w:r w:rsidR="00F25A79" w:rsidRPr="00FC6F02">
        <w:rPr>
          <w:rFonts w:ascii="Times New Roman" w:hAnsi="Times New Roman" w:cs="Times New Roman"/>
          <w:sz w:val="32"/>
          <w:szCs w:val="32"/>
        </w:rPr>
        <w:t>ommunicate with</w:t>
      </w:r>
      <w:r w:rsidRPr="00FC6F02">
        <w:rPr>
          <w:rFonts w:ascii="Times New Roman" w:hAnsi="Times New Roman" w:cs="Times New Roman"/>
          <w:sz w:val="32"/>
          <w:szCs w:val="32"/>
        </w:rPr>
        <w:t xml:space="preserve"> public, planners, policy makers, etc.</w:t>
      </w:r>
    </w:p>
    <w:p w:rsidR="00264F1C" w:rsidRPr="00FC6F02" w:rsidRDefault="00264F1C" w:rsidP="00264F1C">
      <w:pPr>
        <w:pStyle w:val="ListParagraph"/>
        <w:numPr>
          <w:ilvl w:val="0"/>
          <w:numId w:val="8"/>
        </w:numPr>
        <w:jc w:val="left"/>
        <w:rPr>
          <w:rFonts w:ascii="Times New Roman" w:hAnsi="Times New Roman" w:cs="Times New Roman"/>
          <w:sz w:val="32"/>
          <w:szCs w:val="32"/>
        </w:rPr>
      </w:pPr>
      <w:r w:rsidRPr="00FC6F02">
        <w:rPr>
          <w:rFonts w:ascii="Times New Roman" w:hAnsi="Times New Roman" w:cs="Times New Roman"/>
          <w:sz w:val="32"/>
          <w:szCs w:val="32"/>
        </w:rPr>
        <w:t xml:space="preserve">Scientists give SLR projection </w:t>
      </w:r>
      <w:r w:rsidRPr="00FC6F02">
        <w:rPr>
          <w:rFonts w:ascii="Times New Roman" w:hAnsi="Times New Roman" w:cs="Times New Roman"/>
          <w:sz w:val="32"/>
          <w:szCs w:val="32"/>
          <w:u w:val="single"/>
        </w:rPr>
        <w:t>ranges</w:t>
      </w:r>
      <w:r w:rsidRPr="00FC6F02">
        <w:rPr>
          <w:rFonts w:ascii="Times New Roman" w:hAnsi="Times New Roman" w:cs="Times New Roman"/>
          <w:sz w:val="32"/>
          <w:szCs w:val="32"/>
        </w:rPr>
        <w:t xml:space="preserve">, planners need </w:t>
      </w:r>
      <w:r w:rsidR="00F25A79" w:rsidRPr="00FC6F02">
        <w:rPr>
          <w:rFonts w:ascii="Times New Roman" w:hAnsi="Times New Roman" w:cs="Times New Roman"/>
          <w:sz w:val="32"/>
          <w:szCs w:val="32"/>
          <w:u w:val="single"/>
        </w:rPr>
        <w:t>a</w:t>
      </w:r>
      <w:r w:rsidRPr="00FC6F02">
        <w:rPr>
          <w:rFonts w:ascii="Times New Roman" w:hAnsi="Times New Roman" w:cs="Times New Roman"/>
          <w:sz w:val="32"/>
          <w:szCs w:val="32"/>
        </w:rPr>
        <w:t xml:space="preserve"> number</w:t>
      </w:r>
      <w:r w:rsidR="00F25A79" w:rsidRPr="00FC6F02">
        <w:rPr>
          <w:rFonts w:ascii="Times New Roman" w:hAnsi="Times New Roman" w:cs="Times New Roman"/>
          <w:sz w:val="32"/>
          <w:szCs w:val="32"/>
        </w:rPr>
        <w:t xml:space="preserve"> to plan for</w:t>
      </w:r>
    </w:p>
    <w:p w:rsidR="00264F1C" w:rsidRPr="00FC6F02" w:rsidRDefault="00264F1C" w:rsidP="00264F1C">
      <w:pPr>
        <w:pStyle w:val="ListParagraph"/>
        <w:numPr>
          <w:ilvl w:val="0"/>
          <w:numId w:val="8"/>
        </w:numPr>
        <w:jc w:val="left"/>
        <w:rPr>
          <w:rFonts w:ascii="Times New Roman" w:hAnsi="Times New Roman" w:cs="Times New Roman"/>
          <w:sz w:val="32"/>
          <w:szCs w:val="32"/>
        </w:rPr>
      </w:pPr>
      <w:r w:rsidRPr="00FC6F02">
        <w:rPr>
          <w:rFonts w:ascii="Times New Roman" w:hAnsi="Times New Roman" w:cs="Times New Roman"/>
          <w:sz w:val="32"/>
          <w:szCs w:val="32"/>
        </w:rPr>
        <w:t>Special interest groups used scientific uncertainty to discredit information</w:t>
      </w:r>
    </w:p>
    <w:p w:rsidR="00F25A79" w:rsidRPr="00FC6F02" w:rsidRDefault="00264F1C" w:rsidP="00F25A79">
      <w:pPr>
        <w:pStyle w:val="ListParagraph"/>
        <w:numPr>
          <w:ilvl w:val="0"/>
          <w:numId w:val="8"/>
        </w:numPr>
        <w:jc w:val="left"/>
        <w:rPr>
          <w:rFonts w:ascii="Times New Roman" w:hAnsi="Times New Roman" w:cs="Times New Roman"/>
          <w:sz w:val="32"/>
          <w:szCs w:val="32"/>
        </w:rPr>
      </w:pPr>
      <w:r w:rsidRPr="00FC6F02">
        <w:rPr>
          <w:rFonts w:ascii="Times New Roman" w:hAnsi="Times New Roman" w:cs="Times New Roman"/>
          <w:sz w:val="32"/>
          <w:szCs w:val="32"/>
        </w:rPr>
        <w:t>Better visual, easy to understand in</w:t>
      </w:r>
      <w:r w:rsidR="00FC6F02">
        <w:rPr>
          <w:rFonts w:ascii="Times New Roman" w:hAnsi="Times New Roman" w:cs="Times New Roman"/>
          <w:sz w:val="32"/>
          <w:szCs w:val="32"/>
        </w:rPr>
        <w:t>formation; use social media</w:t>
      </w:r>
      <w:r w:rsidRPr="00FC6F02">
        <w:rPr>
          <w:rFonts w:ascii="Times New Roman" w:hAnsi="Times New Roman" w:cs="Times New Roman"/>
          <w:sz w:val="32"/>
          <w:szCs w:val="32"/>
        </w:rPr>
        <w:t>.</w:t>
      </w:r>
    </w:p>
    <w:p w:rsidR="00D35ED1" w:rsidRPr="00FC6F02" w:rsidRDefault="00D35ED1" w:rsidP="00D35ED1">
      <w:pPr>
        <w:pStyle w:val="ListParagraph"/>
        <w:numPr>
          <w:ilvl w:val="0"/>
          <w:numId w:val="8"/>
        </w:numPr>
        <w:jc w:val="left"/>
        <w:rPr>
          <w:rFonts w:ascii="Times New Roman" w:hAnsi="Times New Roman" w:cs="Times New Roman"/>
          <w:sz w:val="32"/>
          <w:szCs w:val="32"/>
        </w:rPr>
      </w:pPr>
      <w:r w:rsidRPr="00FC6F02">
        <w:rPr>
          <w:iCs/>
          <w:color w:val="000000"/>
          <w:sz w:val="32"/>
          <w:szCs w:val="32"/>
        </w:rPr>
        <w:t>Awareness from trusted sources (e.g., Navy officer, rather than interest groups)</w:t>
      </w:r>
    </w:p>
    <w:p w:rsidR="00F25A79" w:rsidRPr="00FC6F02" w:rsidRDefault="00F25A79" w:rsidP="007961E0">
      <w:pPr>
        <w:jc w:val="left"/>
        <w:rPr>
          <w:rFonts w:ascii="Times New Roman" w:hAnsi="Times New Roman" w:cs="Times New Roman"/>
          <w:b/>
          <w:i/>
          <w:sz w:val="32"/>
          <w:szCs w:val="32"/>
        </w:rPr>
      </w:pPr>
    </w:p>
    <w:p w:rsidR="00F25A79" w:rsidRPr="00FC6F02" w:rsidRDefault="00F25A79" w:rsidP="00F25A79">
      <w:pPr>
        <w:pStyle w:val="ListParagraph"/>
        <w:numPr>
          <w:ilvl w:val="0"/>
          <w:numId w:val="7"/>
        </w:numPr>
        <w:jc w:val="left"/>
        <w:rPr>
          <w:rFonts w:ascii="Times New Roman" w:hAnsi="Times New Roman" w:cs="Times New Roman"/>
          <w:sz w:val="32"/>
          <w:szCs w:val="32"/>
        </w:rPr>
      </w:pPr>
      <w:r w:rsidRPr="00FC6F02">
        <w:rPr>
          <w:rFonts w:ascii="Times New Roman" w:hAnsi="Times New Roman" w:cs="Times New Roman"/>
          <w:sz w:val="32"/>
          <w:szCs w:val="32"/>
        </w:rPr>
        <w:t>Improve WHAT information scientists provide to public</w:t>
      </w:r>
    </w:p>
    <w:p w:rsidR="00D35ED1" w:rsidRPr="00FC6F02" w:rsidRDefault="00F25A79" w:rsidP="00F25A79">
      <w:pPr>
        <w:pStyle w:val="ListParagraph"/>
        <w:numPr>
          <w:ilvl w:val="0"/>
          <w:numId w:val="8"/>
        </w:numPr>
        <w:jc w:val="left"/>
        <w:rPr>
          <w:rFonts w:ascii="Times New Roman" w:hAnsi="Times New Roman" w:cs="Times New Roman"/>
          <w:sz w:val="32"/>
          <w:szCs w:val="32"/>
        </w:rPr>
      </w:pPr>
      <w:r w:rsidRPr="00FC6F02">
        <w:rPr>
          <w:rFonts w:ascii="Times New Roman" w:hAnsi="Times New Roman" w:cs="Times New Roman"/>
          <w:sz w:val="32"/>
          <w:szCs w:val="32"/>
        </w:rPr>
        <w:t xml:space="preserve">Avoid </w:t>
      </w:r>
      <w:r w:rsidR="00FC6F02">
        <w:rPr>
          <w:iCs/>
          <w:color w:val="000000"/>
          <w:sz w:val="32"/>
          <w:szCs w:val="32"/>
        </w:rPr>
        <w:t>politi</w:t>
      </w:r>
      <w:r w:rsidR="001B75EA">
        <w:rPr>
          <w:iCs/>
          <w:color w:val="000000"/>
          <w:sz w:val="32"/>
          <w:szCs w:val="32"/>
        </w:rPr>
        <w:t>cal jargon</w:t>
      </w:r>
      <w:r w:rsidRPr="00FC6F02">
        <w:rPr>
          <w:iCs/>
          <w:color w:val="000000"/>
          <w:sz w:val="32"/>
          <w:szCs w:val="32"/>
        </w:rPr>
        <w:t xml:space="preserve"> </w:t>
      </w:r>
    </w:p>
    <w:p w:rsidR="00F25A79" w:rsidRPr="00FC6F02" w:rsidRDefault="001B75EA" w:rsidP="00F25A79">
      <w:pPr>
        <w:pStyle w:val="ListParagraph"/>
        <w:numPr>
          <w:ilvl w:val="0"/>
          <w:numId w:val="8"/>
        </w:numPr>
        <w:jc w:val="left"/>
        <w:rPr>
          <w:rFonts w:ascii="Times New Roman" w:hAnsi="Times New Roman" w:cs="Times New Roman"/>
          <w:sz w:val="32"/>
          <w:szCs w:val="32"/>
        </w:rPr>
      </w:pPr>
      <w:r>
        <w:rPr>
          <w:rStyle w:val="normalchar"/>
          <w:iCs/>
          <w:color w:val="000000"/>
          <w:sz w:val="32"/>
          <w:szCs w:val="32"/>
        </w:rPr>
        <w:t>Focus</w:t>
      </w:r>
      <w:r w:rsidR="00F25A79" w:rsidRPr="00FC6F02">
        <w:rPr>
          <w:rStyle w:val="normalchar"/>
          <w:iCs/>
          <w:color w:val="000000"/>
          <w:sz w:val="32"/>
          <w:szCs w:val="32"/>
        </w:rPr>
        <w:t xml:space="preserve"> not </w:t>
      </w:r>
      <w:r>
        <w:rPr>
          <w:rStyle w:val="normalchar"/>
          <w:iCs/>
          <w:color w:val="000000"/>
          <w:sz w:val="32"/>
          <w:szCs w:val="32"/>
        </w:rPr>
        <w:t xml:space="preserve">on </w:t>
      </w:r>
      <w:r w:rsidR="00F25A79" w:rsidRPr="00FC6F02">
        <w:rPr>
          <w:rStyle w:val="normalchar"/>
          <w:iCs/>
          <w:color w:val="000000"/>
          <w:sz w:val="32"/>
          <w:szCs w:val="32"/>
        </w:rPr>
        <w:t xml:space="preserve">whether or not climate change exists </w:t>
      </w:r>
      <w:r>
        <w:rPr>
          <w:rStyle w:val="normalchar"/>
          <w:iCs/>
          <w:color w:val="000000"/>
          <w:sz w:val="32"/>
          <w:szCs w:val="32"/>
        </w:rPr>
        <w:t xml:space="preserve">or what causes it </w:t>
      </w:r>
      <w:r w:rsidR="00F25A79" w:rsidRPr="00FC6F02">
        <w:rPr>
          <w:rStyle w:val="normalchar"/>
          <w:iCs/>
          <w:color w:val="000000"/>
          <w:sz w:val="32"/>
          <w:szCs w:val="32"/>
        </w:rPr>
        <w:t>but what should be done</w:t>
      </w:r>
    </w:p>
    <w:p w:rsidR="00F25A79" w:rsidRPr="00FC6F02" w:rsidRDefault="00D35ED1" w:rsidP="00F25A79">
      <w:pPr>
        <w:pStyle w:val="ListParagraph"/>
        <w:numPr>
          <w:ilvl w:val="0"/>
          <w:numId w:val="8"/>
        </w:numPr>
        <w:jc w:val="left"/>
        <w:rPr>
          <w:rFonts w:ascii="Times New Roman" w:hAnsi="Times New Roman" w:cs="Times New Roman"/>
          <w:sz w:val="32"/>
          <w:szCs w:val="32"/>
        </w:rPr>
      </w:pPr>
      <w:r w:rsidRPr="00FC6F02">
        <w:rPr>
          <w:iCs/>
          <w:color w:val="000000"/>
          <w:sz w:val="32"/>
          <w:szCs w:val="32"/>
        </w:rPr>
        <w:t xml:space="preserve">Combine SLR and storm effect </w:t>
      </w:r>
      <w:r w:rsidR="00F25A79" w:rsidRPr="00FC6F02">
        <w:rPr>
          <w:iCs/>
          <w:color w:val="000000"/>
          <w:sz w:val="32"/>
          <w:szCs w:val="32"/>
        </w:rPr>
        <w:t xml:space="preserve"> </w:t>
      </w:r>
      <w:r w:rsidR="00F25A79" w:rsidRPr="00FC6F02">
        <w:rPr>
          <w:rFonts w:ascii="Times New Roman" w:hAnsi="Times New Roman" w:cs="Times New Roman"/>
          <w:sz w:val="32"/>
          <w:szCs w:val="32"/>
        </w:rPr>
        <w:t xml:space="preserve"> </w:t>
      </w:r>
    </w:p>
    <w:p w:rsidR="00D35ED1" w:rsidRPr="00FC6F02" w:rsidRDefault="00D35ED1" w:rsidP="00D35ED1">
      <w:pPr>
        <w:pStyle w:val="ListParagraph"/>
        <w:numPr>
          <w:ilvl w:val="0"/>
          <w:numId w:val="8"/>
        </w:numPr>
        <w:jc w:val="left"/>
        <w:rPr>
          <w:rStyle w:val="normalchar"/>
          <w:rFonts w:ascii="Times New Roman" w:hAnsi="Times New Roman" w:cs="Times New Roman"/>
          <w:sz w:val="32"/>
          <w:szCs w:val="32"/>
        </w:rPr>
      </w:pPr>
      <w:r w:rsidRPr="00FC6F02">
        <w:rPr>
          <w:rStyle w:val="normalchar"/>
          <w:iCs/>
          <w:color w:val="000000"/>
          <w:sz w:val="32"/>
          <w:szCs w:val="32"/>
        </w:rPr>
        <w:t>Public awareness efforts need to be linked to economic benefits</w:t>
      </w:r>
    </w:p>
    <w:p w:rsidR="00FC6F02" w:rsidRPr="001B75EA" w:rsidRDefault="00FC6F02" w:rsidP="00D35ED1">
      <w:pPr>
        <w:pStyle w:val="ListParagraph"/>
        <w:numPr>
          <w:ilvl w:val="0"/>
          <w:numId w:val="8"/>
        </w:numPr>
        <w:jc w:val="left"/>
        <w:rPr>
          <w:rStyle w:val="normalchar"/>
          <w:rFonts w:ascii="Times New Roman" w:hAnsi="Times New Roman" w:cs="Times New Roman"/>
          <w:sz w:val="32"/>
          <w:szCs w:val="32"/>
        </w:rPr>
      </w:pPr>
      <w:r w:rsidRPr="00FC6F02">
        <w:rPr>
          <w:rStyle w:val="normalchar"/>
          <w:color w:val="000000"/>
          <w:sz w:val="32"/>
          <w:szCs w:val="32"/>
        </w:rPr>
        <w:t>Research on the economic and social impacts of past weather events</w:t>
      </w:r>
    </w:p>
    <w:p w:rsidR="001B75EA" w:rsidRPr="00FC6F02" w:rsidRDefault="001B75EA" w:rsidP="00D35ED1">
      <w:pPr>
        <w:pStyle w:val="ListParagraph"/>
        <w:numPr>
          <w:ilvl w:val="0"/>
          <w:numId w:val="8"/>
        </w:numPr>
        <w:jc w:val="left"/>
        <w:rPr>
          <w:rFonts w:ascii="Times New Roman" w:hAnsi="Times New Roman" w:cs="Times New Roman"/>
          <w:sz w:val="32"/>
          <w:szCs w:val="32"/>
        </w:rPr>
      </w:pPr>
      <w:r>
        <w:rPr>
          <w:rStyle w:val="normalchar"/>
          <w:color w:val="000000"/>
          <w:sz w:val="32"/>
          <w:szCs w:val="32"/>
        </w:rPr>
        <w:t>The implication of sea level acceleration vs. just SLR</w:t>
      </w:r>
    </w:p>
    <w:p w:rsidR="00D35ED1" w:rsidRPr="00FC6F02" w:rsidRDefault="00D35ED1" w:rsidP="00D35ED1">
      <w:pPr>
        <w:pStyle w:val="ListParagraph"/>
        <w:ind w:left="1320"/>
        <w:jc w:val="left"/>
        <w:rPr>
          <w:rFonts w:ascii="Times New Roman" w:hAnsi="Times New Roman" w:cs="Times New Roman"/>
          <w:sz w:val="32"/>
          <w:szCs w:val="32"/>
        </w:rPr>
      </w:pPr>
    </w:p>
    <w:p w:rsidR="00D35ED1" w:rsidRPr="00FC6F02" w:rsidRDefault="00D35ED1" w:rsidP="00D35ED1">
      <w:pPr>
        <w:pStyle w:val="ListParagraph"/>
        <w:numPr>
          <w:ilvl w:val="0"/>
          <w:numId w:val="7"/>
        </w:numPr>
        <w:jc w:val="left"/>
        <w:rPr>
          <w:rFonts w:ascii="Times New Roman" w:hAnsi="Times New Roman" w:cs="Times New Roman"/>
          <w:sz w:val="32"/>
          <w:szCs w:val="32"/>
        </w:rPr>
      </w:pPr>
      <w:r w:rsidRPr="00FC6F02">
        <w:rPr>
          <w:rFonts w:ascii="Times New Roman" w:hAnsi="Times New Roman" w:cs="Times New Roman"/>
          <w:sz w:val="32"/>
          <w:szCs w:val="32"/>
        </w:rPr>
        <w:t>Collaboration</w:t>
      </w:r>
    </w:p>
    <w:p w:rsidR="00D35ED1" w:rsidRPr="00FC6F02" w:rsidRDefault="00D35ED1" w:rsidP="00D35ED1">
      <w:pPr>
        <w:pStyle w:val="ListParagraph"/>
        <w:numPr>
          <w:ilvl w:val="0"/>
          <w:numId w:val="10"/>
        </w:numPr>
        <w:jc w:val="left"/>
        <w:rPr>
          <w:rFonts w:ascii="Times New Roman" w:hAnsi="Times New Roman" w:cs="Times New Roman"/>
          <w:sz w:val="32"/>
          <w:szCs w:val="32"/>
        </w:rPr>
      </w:pPr>
      <w:r w:rsidRPr="00FC6F02">
        <w:rPr>
          <w:rFonts w:ascii="Times New Roman" w:hAnsi="Times New Roman" w:cs="Times New Roman"/>
          <w:sz w:val="32"/>
          <w:szCs w:val="32"/>
        </w:rPr>
        <w:t>Collaboration across regions and States</w:t>
      </w:r>
    </w:p>
    <w:p w:rsidR="00FC6F02" w:rsidRPr="00FC6F02" w:rsidRDefault="00FC6F02" w:rsidP="00D35ED1">
      <w:pPr>
        <w:pStyle w:val="ListParagraph"/>
        <w:numPr>
          <w:ilvl w:val="0"/>
          <w:numId w:val="10"/>
        </w:numPr>
        <w:jc w:val="left"/>
        <w:rPr>
          <w:rFonts w:ascii="Times New Roman" w:hAnsi="Times New Roman" w:cs="Times New Roman"/>
          <w:sz w:val="32"/>
          <w:szCs w:val="32"/>
        </w:rPr>
      </w:pPr>
      <w:r w:rsidRPr="00FC6F02">
        <w:rPr>
          <w:rFonts w:ascii="Times New Roman" w:hAnsi="Times New Roman" w:cs="Times New Roman"/>
          <w:sz w:val="32"/>
          <w:szCs w:val="32"/>
        </w:rPr>
        <w:t>Local governments of coastal cities should collaborate</w:t>
      </w:r>
    </w:p>
    <w:p w:rsidR="00FC6F02" w:rsidRPr="00FC6F02" w:rsidRDefault="00FC6F02" w:rsidP="00D35ED1">
      <w:pPr>
        <w:pStyle w:val="ListParagraph"/>
        <w:numPr>
          <w:ilvl w:val="0"/>
          <w:numId w:val="10"/>
        </w:numPr>
        <w:jc w:val="left"/>
        <w:rPr>
          <w:rFonts w:ascii="Times New Roman" w:hAnsi="Times New Roman" w:cs="Times New Roman"/>
          <w:sz w:val="32"/>
          <w:szCs w:val="32"/>
        </w:rPr>
      </w:pPr>
      <w:r w:rsidRPr="00FC6F02">
        <w:rPr>
          <w:rFonts w:ascii="Times New Roman" w:hAnsi="Times New Roman" w:cs="Times New Roman"/>
          <w:sz w:val="32"/>
          <w:szCs w:val="32"/>
        </w:rPr>
        <w:t>Studies funded by Navy should include the impact on the local community</w:t>
      </w:r>
    </w:p>
    <w:p w:rsidR="00D35ED1" w:rsidRPr="00FC6F02" w:rsidRDefault="00D35ED1" w:rsidP="007961E0">
      <w:pPr>
        <w:jc w:val="left"/>
        <w:rPr>
          <w:rFonts w:ascii="Times New Roman" w:hAnsi="Times New Roman" w:cs="Times New Roman"/>
          <w:b/>
          <w:i/>
          <w:sz w:val="32"/>
          <w:szCs w:val="32"/>
        </w:rPr>
      </w:pPr>
    </w:p>
    <w:p w:rsidR="00FC6F02" w:rsidRDefault="00FC6F02">
      <w:pPr>
        <w:widowControl/>
        <w:jc w:val="left"/>
        <w:rPr>
          <w:rFonts w:ascii="Times New Roman" w:hAnsi="Times New Roman" w:cs="Times New Roman"/>
          <w:b/>
          <w:i/>
          <w:sz w:val="22"/>
          <w:szCs w:val="22"/>
        </w:rPr>
      </w:pPr>
      <w:r>
        <w:rPr>
          <w:rFonts w:ascii="Times New Roman" w:hAnsi="Times New Roman" w:cs="Times New Roman"/>
          <w:b/>
          <w:i/>
          <w:sz w:val="22"/>
          <w:szCs w:val="22"/>
        </w:rPr>
        <w:br w:type="page"/>
      </w:r>
    </w:p>
    <w:p w:rsidR="00D35ED1" w:rsidRDefault="00D35ED1" w:rsidP="007961E0">
      <w:pPr>
        <w:jc w:val="left"/>
        <w:rPr>
          <w:rFonts w:ascii="Times New Roman" w:hAnsi="Times New Roman" w:cs="Times New Roman"/>
          <w:b/>
          <w:i/>
          <w:sz w:val="22"/>
          <w:szCs w:val="22"/>
        </w:rPr>
      </w:pPr>
    </w:p>
    <w:p w:rsidR="007961E0" w:rsidRPr="007961E0" w:rsidRDefault="007961E0" w:rsidP="007961E0">
      <w:pPr>
        <w:jc w:val="left"/>
        <w:rPr>
          <w:rFonts w:ascii="Times New Roman" w:hAnsi="Times New Roman" w:cs="Times New Roman"/>
          <w:b/>
          <w:i/>
          <w:sz w:val="22"/>
          <w:szCs w:val="22"/>
        </w:rPr>
      </w:pPr>
      <w:r w:rsidRPr="007961E0">
        <w:rPr>
          <w:rFonts w:ascii="Times New Roman" w:hAnsi="Times New Roman" w:cs="Times New Roman"/>
          <w:b/>
          <w:i/>
          <w:sz w:val="22"/>
          <w:szCs w:val="22"/>
        </w:rPr>
        <w:t>Consensus Points:</w:t>
      </w:r>
    </w:p>
    <w:p w:rsidR="00C6553F" w:rsidRPr="00C6553F" w:rsidRDefault="004340E4" w:rsidP="00D052D0">
      <w:pPr>
        <w:pStyle w:val="normal0"/>
        <w:numPr>
          <w:ilvl w:val="0"/>
          <w:numId w:val="3"/>
        </w:numPr>
        <w:spacing w:before="0" w:beforeAutospacing="0" w:after="0" w:afterAutospacing="0"/>
        <w:rPr>
          <w:rStyle w:val="normalchar"/>
          <w:iCs/>
          <w:color w:val="000000"/>
          <w:sz w:val="22"/>
          <w:szCs w:val="22"/>
        </w:rPr>
      </w:pPr>
      <w:r>
        <w:rPr>
          <w:rStyle w:val="normalchar"/>
          <w:color w:val="000000"/>
          <w:sz w:val="22"/>
          <w:szCs w:val="22"/>
        </w:rPr>
        <w:t>Need</w:t>
      </w:r>
      <w:r w:rsidR="00AF574A">
        <w:rPr>
          <w:rStyle w:val="normalchar"/>
          <w:color w:val="000000"/>
          <w:sz w:val="22"/>
          <w:szCs w:val="22"/>
        </w:rPr>
        <w:t xml:space="preserve"> consistent guidance </w:t>
      </w:r>
      <w:r w:rsidR="0055699B">
        <w:rPr>
          <w:rStyle w:val="normalchar"/>
          <w:color w:val="000000"/>
          <w:sz w:val="22"/>
          <w:szCs w:val="22"/>
        </w:rPr>
        <w:t>on</w:t>
      </w:r>
      <w:r w:rsidR="0055699B" w:rsidRPr="0055699B">
        <w:rPr>
          <w:rStyle w:val="normalchar"/>
          <w:color w:val="000000"/>
          <w:sz w:val="22"/>
          <w:szCs w:val="22"/>
        </w:rPr>
        <w:t xml:space="preserve"> a sea level rise number t</w:t>
      </w:r>
      <w:r w:rsidR="00C6553F">
        <w:rPr>
          <w:rStyle w:val="normalchar"/>
          <w:color w:val="000000"/>
          <w:sz w:val="22"/>
          <w:szCs w:val="22"/>
        </w:rPr>
        <w:t>hat can be used for planning.</w:t>
      </w:r>
    </w:p>
    <w:p w:rsidR="0055699B" w:rsidRPr="0055699B" w:rsidRDefault="00C6553F" w:rsidP="00D052D0">
      <w:pPr>
        <w:pStyle w:val="normal0"/>
        <w:numPr>
          <w:ilvl w:val="0"/>
          <w:numId w:val="3"/>
        </w:numPr>
        <w:spacing w:before="0" w:beforeAutospacing="0" w:after="0" w:afterAutospacing="0"/>
        <w:rPr>
          <w:iCs/>
          <w:color w:val="000000"/>
          <w:sz w:val="22"/>
          <w:szCs w:val="22"/>
        </w:rPr>
      </w:pPr>
      <w:r>
        <w:rPr>
          <w:rStyle w:val="normalchar"/>
          <w:color w:val="000000"/>
          <w:sz w:val="22"/>
          <w:szCs w:val="22"/>
        </w:rPr>
        <w:t>P</w:t>
      </w:r>
      <w:r w:rsidR="0055699B" w:rsidRPr="0055699B">
        <w:rPr>
          <w:rStyle w:val="normalchar"/>
          <w:color w:val="000000"/>
          <w:sz w:val="22"/>
          <w:szCs w:val="22"/>
        </w:rPr>
        <w:t xml:space="preserve">oliticians and special interests </w:t>
      </w:r>
      <w:r w:rsidR="00D052D0" w:rsidRPr="0055699B">
        <w:rPr>
          <w:rStyle w:val="normalchar"/>
          <w:color w:val="000000"/>
          <w:sz w:val="22"/>
          <w:szCs w:val="22"/>
        </w:rPr>
        <w:t>exploit uncertainty to justify minimalist measures, deny funding</w:t>
      </w:r>
      <w:r w:rsidR="00D052D0">
        <w:rPr>
          <w:color w:val="000000"/>
          <w:sz w:val="22"/>
          <w:szCs w:val="22"/>
        </w:rPr>
        <w:t xml:space="preserve">.  They </w:t>
      </w:r>
      <w:r w:rsidR="0055699B" w:rsidRPr="0055699B">
        <w:rPr>
          <w:rStyle w:val="normalchar"/>
          <w:color w:val="000000"/>
          <w:sz w:val="22"/>
          <w:szCs w:val="22"/>
        </w:rPr>
        <w:t xml:space="preserve">take advantage of scientists’ inclination to give RANGES </w:t>
      </w:r>
      <w:r>
        <w:rPr>
          <w:rStyle w:val="normalchar"/>
          <w:color w:val="000000"/>
          <w:sz w:val="22"/>
          <w:szCs w:val="22"/>
        </w:rPr>
        <w:t xml:space="preserve">and talk about uncertainty </w:t>
      </w:r>
      <w:r w:rsidR="0055699B" w:rsidRPr="0055699B">
        <w:rPr>
          <w:rStyle w:val="normalchar"/>
          <w:color w:val="000000"/>
          <w:sz w:val="22"/>
          <w:szCs w:val="22"/>
        </w:rPr>
        <w:t xml:space="preserve">rather </w:t>
      </w:r>
      <w:r>
        <w:rPr>
          <w:rStyle w:val="normalchar"/>
          <w:color w:val="000000"/>
          <w:sz w:val="22"/>
          <w:szCs w:val="22"/>
        </w:rPr>
        <w:t>than solid predictions</w:t>
      </w:r>
      <w:r w:rsidR="00D052D0">
        <w:rPr>
          <w:rStyle w:val="normalchar"/>
          <w:color w:val="000000"/>
          <w:sz w:val="22"/>
          <w:szCs w:val="22"/>
        </w:rPr>
        <w:t xml:space="preserve"> to discredit the information.</w:t>
      </w:r>
      <w:r>
        <w:rPr>
          <w:rStyle w:val="normalchar"/>
          <w:color w:val="000000"/>
          <w:sz w:val="22"/>
          <w:szCs w:val="22"/>
        </w:rPr>
        <w:t xml:space="preserve"> </w:t>
      </w:r>
    </w:p>
    <w:p w:rsidR="00D052D0" w:rsidRPr="00C31862" w:rsidRDefault="00D052D0" w:rsidP="00D052D0">
      <w:pPr>
        <w:pStyle w:val="normal0"/>
        <w:numPr>
          <w:ilvl w:val="0"/>
          <w:numId w:val="3"/>
        </w:numPr>
        <w:spacing w:before="0" w:beforeAutospacing="0" w:after="0" w:afterAutospacing="0"/>
        <w:rPr>
          <w:iCs/>
          <w:color w:val="000000"/>
          <w:sz w:val="22"/>
          <w:szCs w:val="22"/>
        </w:rPr>
      </w:pPr>
      <w:r w:rsidRPr="00C31862">
        <w:rPr>
          <w:rStyle w:val="normalchar"/>
          <w:iCs/>
          <w:color w:val="000000"/>
          <w:sz w:val="22"/>
          <w:szCs w:val="22"/>
        </w:rPr>
        <w:t>Scientists need to make studies more accessible to policy makers and to the public.</w:t>
      </w:r>
    </w:p>
    <w:p w:rsidR="00D052D0" w:rsidRPr="00C31862" w:rsidRDefault="00D052D0" w:rsidP="00D052D0">
      <w:pPr>
        <w:pStyle w:val="normal0"/>
        <w:numPr>
          <w:ilvl w:val="0"/>
          <w:numId w:val="3"/>
        </w:numPr>
        <w:spacing w:before="0" w:beforeAutospacing="0" w:after="0" w:afterAutospacing="0"/>
        <w:rPr>
          <w:iCs/>
          <w:color w:val="000000"/>
          <w:sz w:val="22"/>
          <w:szCs w:val="22"/>
        </w:rPr>
      </w:pPr>
      <w:r>
        <w:rPr>
          <w:rStyle w:val="normalchar"/>
          <w:iCs/>
          <w:color w:val="000000"/>
          <w:sz w:val="22"/>
          <w:szCs w:val="22"/>
        </w:rPr>
        <w:t>Research must</w:t>
      </w:r>
      <w:r w:rsidRPr="007961E0">
        <w:rPr>
          <w:rStyle w:val="normalchar"/>
          <w:iCs/>
          <w:color w:val="000000"/>
          <w:sz w:val="22"/>
          <w:szCs w:val="22"/>
        </w:rPr>
        <w:t xml:space="preserve"> be communicated in visual/easy to understand way.</w:t>
      </w:r>
      <w:r w:rsidRPr="007961E0">
        <w:rPr>
          <w:color w:val="000000"/>
          <w:sz w:val="22"/>
          <w:szCs w:val="22"/>
        </w:rPr>
        <w:t xml:space="preserve"> </w:t>
      </w:r>
    </w:p>
    <w:p w:rsidR="00C31862" w:rsidRPr="00C31862" w:rsidRDefault="00D052D0" w:rsidP="00D052D0">
      <w:pPr>
        <w:pStyle w:val="normal0"/>
        <w:numPr>
          <w:ilvl w:val="0"/>
          <w:numId w:val="3"/>
        </w:numPr>
        <w:spacing w:before="0" w:beforeAutospacing="0" w:after="0" w:afterAutospacing="0"/>
        <w:rPr>
          <w:iCs/>
          <w:color w:val="000000"/>
          <w:sz w:val="22"/>
          <w:szCs w:val="22"/>
        </w:rPr>
      </w:pPr>
      <w:r>
        <w:rPr>
          <w:rStyle w:val="normalchar"/>
          <w:iCs/>
          <w:color w:val="000000"/>
          <w:sz w:val="22"/>
          <w:szCs w:val="22"/>
        </w:rPr>
        <w:t>Shift discussion</w:t>
      </w:r>
      <w:r w:rsidR="007961E0" w:rsidRPr="007961E0">
        <w:rPr>
          <w:rStyle w:val="normalchar"/>
          <w:iCs/>
          <w:color w:val="000000"/>
          <w:sz w:val="22"/>
          <w:szCs w:val="22"/>
        </w:rPr>
        <w:t xml:space="preserve"> from whether or not climate change exists to what should be done now. This is difficult because of the political nature of the debate.</w:t>
      </w:r>
      <w:r w:rsidR="007961E0" w:rsidRPr="007961E0">
        <w:rPr>
          <w:color w:val="000000"/>
          <w:sz w:val="22"/>
          <w:szCs w:val="22"/>
        </w:rPr>
        <w:t xml:space="preserve"> </w:t>
      </w:r>
    </w:p>
    <w:p w:rsidR="007961E0" w:rsidRPr="007961E0" w:rsidRDefault="007961E0" w:rsidP="00D052D0">
      <w:pPr>
        <w:pStyle w:val="normal0"/>
        <w:numPr>
          <w:ilvl w:val="0"/>
          <w:numId w:val="3"/>
        </w:numPr>
        <w:spacing w:before="0" w:beforeAutospacing="0" w:after="0" w:afterAutospacing="0"/>
        <w:rPr>
          <w:rStyle w:val="normalchar"/>
          <w:iCs/>
          <w:color w:val="000000"/>
          <w:sz w:val="22"/>
          <w:szCs w:val="22"/>
        </w:rPr>
      </w:pPr>
      <w:r w:rsidRPr="007961E0">
        <w:rPr>
          <w:rStyle w:val="normalchar"/>
          <w:iCs/>
          <w:color w:val="000000"/>
          <w:sz w:val="22"/>
          <w:szCs w:val="22"/>
        </w:rPr>
        <w:t>Message about local awareness needs to be consistent and come from a trusted source for people to believe it.</w:t>
      </w:r>
    </w:p>
    <w:p w:rsidR="007961E0" w:rsidRPr="007961E0" w:rsidRDefault="007961E0" w:rsidP="00D052D0">
      <w:pPr>
        <w:pStyle w:val="normal0"/>
        <w:numPr>
          <w:ilvl w:val="0"/>
          <w:numId w:val="3"/>
        </w:numPr>
        <w:spacing w:before="0" w:beforeAutospacing="0" w:after="0" w:afterAutospacing="0"/>
        <w:rPr>
          <w:iCs/>
          <w:color w:val="000000"/>
          <w:sz w:val="22"/>
          <w:szCs w:val="22"/>
        </w:rPr>
      </w:pPr>
      <w:r w:rsidRPr="007961E0">
        <w:rPr>
          <w:rStyle w:val="normalchar"/>
          <w:iCs/>
          <w:color w:val="000000"/>
          <w:sz w:val="22"/>
          <w:szCs w:val="22"/>
        </w:rPr>
        <w:t>Combination of sea-level rise</w:t>
      </w:r>
      <w:r w:rsidRPr="007961E0">
        <w:rPr>
          <w:rStyle w:val="apple-converted-space"/>
          <w:iCs/>
          <w:color w:val="000000"/>
          <w:sz w:val="22"/>
          <w:szCs w:val="22"/>
        </w:rPr>
        <w:t> </w:t>
      </w:r>
      <w:r w:rsidRPr="007961E0">
        <w:rPr>
          <w:rStyle w:val="normalchar"/>
          <w:b/>
          <w:bCs/>
          <w:iCs/>
          <w:color w:val="000000"/>
          <w:sz w:val="22"/>
          <w:szCs w:val="22"/>
          <w:u w:val="single"/>
        </w:rPr>
        <w:t>and</w:t>
      </w:r>
      <w:r w:rsidRPr="007961E0">
        <w:rPr>
          <w:rStyle w:val="apple-converted-space"/>
          <w:iCs/>
          <w:color w:val="000000"/>
          <w:sz w:val="22"/>
          <w:szCs w:val="22"/>
        </w:rPr>
        <w:t> </w:t>
      </w:r>
      <w:r w:rsidRPr="007961E0">
        <w:rPr>
          <w:rStyle w:val="normalchar"/>
          <w:iCs/>
          <w:color w:val="000000"/>
          <w:sz w:val="22"/>
          <w:szCs w:val="22"/>
        </w:rPr>
        <w:t>storm effects is vital.</w:t>
      </w:r>
    </w:p>
    <w:p w:rsidR="007961E0" w:rsidRPr="007961E0" w:rsidRDefault="007961E0" w:rsidP="00D052D0">
      <w:pPr>
        <w:pStyle w:val="normal0"/>
        <w:numPr>
          <w:ilvl w:val="0"/>
          <w:numId w:val="3"/>
        </w:numPr>
        <w:spacing w:before="0" w:beforeAutospacing="0" w:after="0" w:afterAutospacing="0"/>
        <w:rPr>
          <w:iCs/>
          <w:color w:val="000000"/>
          <w:sz w:val="22"/>
          <w:szCs w:val="22"/>
        </w:rPr>
      </w:pPr>
      <w:r w:rsidRPr="007961E0">
        <w:rPr>
          <w:rStyle w:val="normalchar"/>
          <w:color w:val="000000"/>
          <w:sz w:val="22"/>
          <w:szCs w:val="22"/>
        </w:rPr>
        <w:t>Wider community participation at the local level to identify stressors. </w:t>
      </w:r>
    </w:p>
    <w:p w:rsidR="00C31862" w:rsidRPr="00C31862" w:rsidRDefault="00C31862" w:rsidP="00D052D0">
      <w:pPr>
        <w:pStyle w:val="normal0"/>
        <w:numPr>
          <w:ilvl w:val="0"/>
          <w:numId w:val="3"/>
        </w:numPr>
        <w:spacing w:before="0" w:beforeAutospacing="0" w:after="0" w:afterAutospacing="0"/>
        <w:rPr>
          <w:rStyle w:val="normalchar"/>
          <w:iCs/>
          <w:color w:val="000000"/>
          <w:sz w:val="22"/>
          <w:szCs w:val="22"/>
        </w:rPr>
      </w:pPr>
      <w:r w:rsidRPr="007961E0">
        <w:rPr>
          <w:rStyle w:val="normalchar"/>
          <w:color w:val="000000"/>
          <w:sz w:val="22"/>
          <w:szCs w:val="22"/>
        </w:rPr>
        <w:t>Can improve communication with public using social media, nonprofit groups.</w:t>
      </w:r>
    </w:p>
    <w:p w:rsidR="007961E0" w:rsidRPr="007961E0" w:rsidRDefault="00D052D0" w:rsidP="00D052D0">
      <w:pPr>
        <w:pStyle w:val="normal0"/>
        <w:numPr>
          <w:ilvl w:val="0"/>
          <w:numId w:val="3"/>
        </w:numPr>
        <w:spacing w:before="0" w:beforeAutospacing="0" w:after="0" w:afterAutospacing="0"/>
        <w:rPr>
          <w:iCs/>
          <w:color w:val="000000"/>
          <w:sz w:val="22"/>
          <w:szCs w:val="22"/>
        </w:rPr>
      </w:pPr>
      <w:r>
        <w:rPr>
          <w:iCs/>
          <w:color w:val="000000"/>
          <w:sz w:val="22"/>
          <w:szCs w:val="22"/>
        </w:rPr>
        <w:t>Avoid politicization</w:t>
      </w:r>
      <w:r w:rsidR="007961E0" w:rsidRPr="007961E0">
        <w:rPr>
          <w:iCs/>
          <w:color w:val="000000"/>
          <w:sz w:val="22"/>
          <w:szCs w:val="22"/>
        </w:rPr>
        <w:t xml:space="preserve"> of the</w:t>
      </w:r>
      <w:r>
        <w:rPr>
          <w:iCs/>
          <w:color w:val="000000"/>
          <w:sz w:val="22"/>
          <w:szCs w:val="22"/>
        </w:rPr>
        <w:t xml:space="preserve"> terms and issues</w:t>
      </w:r>
      <w:r w:rsidR="007961E0" w:rsidRPr="007961E0">
        <w:rPr>
          <w:iCs/>
          <w:color w:val="000000"/>
          <w:sz w:val="22"/>
          <w:szCs w:val="22"/>
        </w:rPr>
        <w:t>.</w:t>
      </w:r>
    </w:p>
    <w:p w:rsidR="00C31862" w:rsidRPr="007961E0" w:rsidRDefault="00C31862" w:rsidP="00D052D0">
      <w:pPr>
        <w:pStyle w:val="normal0"/>
        <w:numPr>
          <w:ilvl w:val="0"/>
          <w:numId w:val="3"/>
        </w:numPr>
        <w:spacing w:before="0" w:beforeAutospacing="0" w:after="0" w:afterAutospacing="0"/>
        <w:rPr>
          <w:iCs/>
          <w:color w:val="000000"/>
          <w:sz w:val="22"/>
          <w:szCs w:val="22"/>
        </w:rPr>
      </w:pPr>
      <w:r w:rsidRPr="007961E0">
        <w:rPr>
          <w:sz w:val="22"/>
          <w:szCs w:val="22"/>
        </w:rPr>
        <w:t>Localities need nationwide leadership.</w:t>
      </w:r>
    </w:p>
    <w:p w:rsidR="00C86F2F" w:rsidRDefault="007961E0" w:rsidP="00C86F2F">
      <w:pPr>
        <w:pStyle w:val="normal0"/>
        <w:numPr>
          <w:ilvl w:val="0"/>
          <w:numId w:val="3"/>
        </w:numPr>
        <w:spacing w:before="0" w:beforeAutospacing="0" w:after="0" w:afterAutospacing="0"/>
        <w:rPr>
          <w:color w:val="000000"/>
          <w:sz w:val="22"/>
          <w:szCs w:val="22"/>
        </w:rPr>
      </w:pPr>
      <w:r w:rsidRPr="00D052D0">
        <w:rPr>
          <w:sz w:val="22"/>
          <w:szCs w:val="22"/>
        </w:rPr>
        <w:t>Need clear strategies for how to talk to the public</w:t>
      </w:r>
      <w:r w:rsidR="00D052D0">
        <w:rPr>
          <w:sz w:val="22"/>
          <w:szCs w:val="22"/>
        </w:rPr>
        <w:t xml:space="preserve"> about preparedness.</w:t>
      </w:r>
      <w:r w:rsidR="00C86F2F">
        <w:rPr>
          <w:sz w:val="22"/>
          <w:szCs w:val="22"/>
        </w:rPr>
        <w:t xml:space="preserve">  Public d</w:t>
      </w:r>
      <w:r w:rsidR="00C86F2F" w:rsidRPr="00C86F2F">
        <w:rPr>
          <w:color w:val="000000"/>
          <w:sz w:val="22"/>
          <w:szCs w:val="22"/>
        </w:rPr>
        <w:t>o</w:t>
      </w:r>
      <w:r w:rsidR="00C86F2F">
        <w:rPr>
          <w:color w:val="000000"/>
          <w:sz w:val="22"/>
          <w:szCs w:val="22"/>
        </w:rPr>
        <w:t>es</w:t>
      </w:r>
      <w:r w:rsidR="00C86F2F" w:rsidRPr="00C86F2F">
        <w:rPr>
          <w:color w:val="000000"/>
          <w:sz w:val="22"/>
          <w:szCs w:val="22"/>
        </w:rPr>
        <w:t xml:space="preserve">n’t see sea level as </w:t>
      </w:r>
      <w:r w:rsidR="00C86F2F">
        <w:rPr>
          <w:color w:val="000000"/>
          <w:sz w:val="22"/>
          <w:szCs w:val="22"/>
        </w:rPr>
        <w:t xml:space="preserve">being a component of flooding historically. </w:t>
      </w:r>
      <w:r w:rsidR="00C86F2F" w:rsidRPr="00C86F2F">
        <w:rPr>
          <w:color w:val="000000"/>
          <w:sz w:val="22"/>
          <w:szCs w:val="22"/>
        </w:rPr>
        <w:t xml:space="preserve"> </w:t>
      </w:r>
    </w:p>
    <w:p w:rsidR="00C86F2F" w:rsidRPr="00C86F2F" w:rsidRDefault="00C86F2F" w:rsidP="00C86F2F">
      <w:pPr>
        <w:pStyle w:val="normal0"/>
        <w:numPr>
          <w:ilvl w:val="0"/>
          <w:numId w:val="3"/>
        </w:numPr>
        <w:spacing w:before="0" w:beforeAutospacing="0" w:after="0" w:afterAutospacing="0"/>
        <w:rPr>
          <w:color w:val="000000"/>
          <w:sz w:val="22"/>
          <w:szCs w:val="22"/>
        </w:rPr>
      </w:pPr>
      <w:r>
        <w:rPr>
          <w:color w:val="000000"/>
          <w:sz w:val="22"/>
          <w:szCs w:val="22"/>
        </w:rPr>
        <w:t>New research shows SLR is</w:t>
      </w:r>
      <w:r w:rsidRPr="00C86F2F">
        <w:rPr>
          <w:color w:val="000000"/>
          <w:sz w:val="22"/>
          <w:szCs w:val="22"/>
        </w:rPr>
        <w:t xml:space="preserve"> accelerati</w:t>
      </w:r>
      <w:r>
        <w:rPr>
          <w:color w:val="000000"/>
          <w:sz w:val="22"/>
          <w:szCs w:val="22"/>
        </w:rPr>
        <w:t>ng and this message will have to be carefully communicated.</w:t>
      </w:r>
    </w:p>
    <w:p w:rsidR="00C86F2F" w:rsidRPr="00D052D0" w:rsidRDefault="00C86F2F" w:rsidP="00C86F2F">
      <w:pPr>
        <w:pStyle w:val="normal0"/>
        <w:numPr>
          <w:ilvl w:val="0"/>
          <w:numId w:val="3"/>
        </w:numPr>
        <w:spacing w:before="0" w:beforeAutospacing="0" w:after="0" w:afterAutospacing="0"/>
        <w:rPr>
          <w:color w:val="000000"/>
          <w:sz w:val="22"/>
          <w:szCs w:val="22"/>
        </w:rPr>
      </w:pPr>
      <w:r>
        <w:rPr>
          <w:color w:val="000000"/>
          <w:sz w:val="22"/>
          <w:szCs w:val="22"/>
        </w:rPr>
        <w:t xml:space="preserve">Using the term </w:t>
      </w:r>
      <w:r w:rsidRPr="007961E0">
        <w:rPr>
          <w:color w:val="000000"/>
          <w:sz w:val="22"/>
          <w:szCs w:val="22"/>
        </w:rPr>
        <w:t xml:space="preserve">‘recurrent flooding’ </w:t>
      </w:r>
      <w:r>
        <w:rPr>
          <w:color w:val="000000"/>
          <w:sz w:val="22"/>
          <w:szCs w:val="22"/>
        </w:rPr>
        <w:t xml:space="preserve">as opposed to ‘sea level rise’ </w:t>
      </w:r>
      <w:r w:rsidRPr="007961E0">
        <w:rPr>
          <w:color w:val="000000"/>
          <w:sz w:val="22"/>
          <w:szCs w:val="22"/>
        </w:rPr>
        <w:t>make</w:t>
      </w:r>
      <w:r>
        <w:rPr>
          <w:color w:val="000000"/>
          <w:sz w:val="22"/>
          <w:szCs w:val="22"/>
        </w:rPr>
        <w:t>s it more relevant to residents.  L</w:t>
      </w:r>
      <w:r w:rsidRPr="007961E0">
        <w:rPr>
          <w:color w:val="000000"/>
          <w:sz w:val="22"/>
          <w:szCs w:val="22"/>
        </w:rPr>
        <w:t xml:space="preserve">aws in the state are written around ‘flooding’ … or other terms….. </w:t>
      </w:r>
      <w:proofErr w:type="gramStart"/>
      <w:r w:rsidRPr="007961E0">
        <w:rPr>
          <w:color w:val="000000"/>
          <w:sz w:val="22"/>
          <w:szCs w:val="22"/>
        </w:rPr>
        <w:t>so</w:t>
      </w:r>
      <w:proofErr w:type="gramEnd"/>
      <w:r w:rsidRPr="007961E0">
        <w:rPr>
          <w:color w:val="000000"/>
          <w:sz w:val="22"/>
          <w:szCs w:val="22"/>
        </w:rPr>
        <w:t xml:space="preserve"> to allow municipalities to take action.</w:t>
      </w:r>
    </w:p>
    <w:p w:rsidR="004C4821" w:rsidRDefault="004C4821" w:rsidP="007961E0">
      <w:pPr>
        <w:jc w:val="left"/>
        <w:rPr>
          <w:rFonts w:ascii="Times New Roman" w:hAnsi="Times New Roman" w:cs="Times New Roman"/>
          <w:b/>
          <w:i/>
          <w:sz w:val="22"/>
          <w:szCs w:val="22"/>
        </w:rPr>
      </w:pPr>
    </w:p>
    <w:p w:rsidR="007961E0" w:rsidRPr="007961E0" w:rsidRDefault="007961E0" w:rsidP="004C4821">
      <w:pPr>
        <w:jc w:val="left"/>
        <w:rPr>
          <w:rFonts w:ascii="Times New Roman" w:hAnsi="Times New Roman" w:cs="Times New Roman"/>
          <w:b/>
          <w:i/>
          <w:sz w:val="22"/>
          <w:szCs w:val="22"/>
        </w:rPr>
      </w:pPr>
      <w:r w:rsidRPr="007961E0">
        <w:rPr>
          <w:rFonts w:ascii="Times New Roman" w:hAnsi="Times New Roman" w:cs="Times New Roman"/>
          <w:b/>
          <w:i/>
          <w:sz w:val="22"/>
          <w:szCs w:val="22"/>
        </w:rPr>
        <w:t>Takeaways/Action Items:</w:t>
      </w:r>
    </w:p>
    <w:p w:rsidR="007961E0" w:rsidRPr="007961E0" w:rsidRDefault="007961E0" w:rsidP="004C4821">
      <w:pPr>
        <w:pStyle w:val="normal0"/>
        <w:numPr>
          <w:ilvl w:val="0"/>
          <w:numId w:val="4"/>
        </w:numPr>
        <w:spacing w:before="0" w:beforeAutospacing="0" w:after="0" w:afterAutospacing="0"/>
        <w:rPr>
          <w:color w:val="000000"/>
          <w:sz w:val="22"/>
          <w:szCs w:val="22"/>
        </w:rPr>
      </w:pPr>
      <w:r w:rsidRPr="007961E0">
        <w:rPr>
          <w:rStyle w:val="normalchar"/>
          <w:iCs/>
          <w:color w:val="000000"/>
          <w:sz w:val="22"/>
          <w:szCs w:val="22"/>
        </w:rPr>
        <w:t>Often, interdisciplinary projects are not fruitful or productive because the science may contradict the qualitative findings of a study. There needs to be more collaboration, of course, but more specifically, there needs to be more cooperative collaboration.</w:t>
      </w:r>
      <w:r w:rsidRPr="007961E0">
        <w:rPr>
          <w:color w:val="000000"/>
          <w:sz w:val="22"/>
          <w:szCs w:val="22"/>
        </w:rPr>
        <w:t xml:space="preserve"> </w:t>
      </w:r>
    </w:p>
    <w:p w:rsidR="007E317C" w:rsidRPr="007E317C" w:rsidRDefault="007961E0" w:rsidP="004C4821">
      <w:pPr>
        <w:pStyle w:val="normal0"/>
        <w:numPr>
          <w:ilvl w:val="0"/>
          <w:numId w:val="4"/>
        </w:numPr>
        <w:spacing w:before="0" w:beforeAutospacing="0" w:after="0" w:afterAutospacing="0"/>
        <w:rPr>
          <w:rStyle w:val="normalchar"/>
          <w:color w:val="000000"/>
          <w:sz w:val="22"/>
          <w:szCs w:val="22"/>
        </w:rPr>
      </w:pPr>
      <w:r w:rsidRPr="007961E0">
        <w:rPr>
          <w:rStyle w:val="normalchar"/>
          <w:iCs/>
          <w:color w:val="000000"/>
          <w:sz w:val="22"/>
          <w:szCs w:val="22"/>
        </w:rPr>
        <w:t>Public awareness efforts need to be linked to economic benefits both for individuals and for the private sector.</w:t>
      </w:r>
      <w:r w:rsidR="007E317C" w:rsidRPr="007E317C">
        <w:rPr>
          <w:rStyle w:val="normalchar"/>
          <w:iCs/>
          <w:color w:val="000000"/>
          <w:sz w:val="22"/>
          <w:szCs w:val="22"/>
        </w:rPr>
        <w:t xml:space="preserve"> </w:t>
      </w:r>
    </w:p>
    <w:p w:rsidR="007961E0" w:rsidRPr="007961E0" w:rsidRDefault="007E317C" w:rsidP="007961E0">
      <w:pPr>
        <w:pStyle w:val="normal0"/>
        <w:numPr>
          <w:ilvl w:val="0"/>
          <w:numId w:val="4"/>
        </w:numPr>
        <w:spacing w:before="0" w:beforeAutospacing="0" w:after="0" w:afterAutospacing="0"/>
        <w:rPr>
          <w:rStyle w:val="normalchar"/>
          <w:color w:val="000000"/>
          <w:sz w:val="22"/>
          <w:szCs w:val="22"/>
        </w:rPr>
      </w:pPr>
      <w:r w:rsidRPr="007961E0">
        <w:rPr>
          <w:rStyle w:val="normalchar"/>
          <w:iCs/>
          <w:color w:val="000000"/>
          <w:sz w:val="22"/>
          <w:szCs w:val="22"/>
        </w:rPr>
        <w:t>Express the risk of sea-level rise in the Hampton Roads area in economic terms to raise public awareness.</w:t>
      </w:r>
    </w:p>
    <w:p w:rsidR="007961E0" w:rsidRPr="007961E0" w:rsidRDefault="007E317C" w:rsidP="007961E0">
      <w:pPr>
        <w:pStyle w:val="normal0"/>
        <w:numPr>
          <w:ilvl w:val="0"/>
          <w:numId w:val="4"/>
        </w:numPr>
        <w:spacing w:before="0" w:beforeAutospacing="0" w:after="0" w:afterAutospacing="0"/>
        <w:rPr>
          <w:rStyle w:val="normalchar"/>
          <w:color w:val="000000"/>
          <w:sz w:val="22"/>
          <w:szCs w:val="22"/>
        </w:rPr>
      </w:pPr>
      <w:r>
        <w:rPr>
          <w:rStyle w:val="normalchar"/>
          <w:iCs/>
          <w:color w:val="000000"/>
          <w:sz w:val="22"/>
          <w:szCs w:val="22"/>
        </w:rPr>
        <w:t>C</w:t>
      </w:r>
      <w:r w:rsidR="007961E0" w:rsidRPr="007961E0">
        <w:rPr>
          <w:rStyle w:val="normalchar"/>
          <w:iCs/>
          <w:color w:val="000000"/>
          <w:sz w:val="22"/>
          <w:szCs w:val="22"/>
        </w:rPr>
        <w:t xml:space="preserve">ollaborate across the region.  </w:t>
      </w:r>
    </w:p>
    <w:p w:rsidR="007961E0" w:rsidRPr="007961E0" w:rsidRDefault="007961E0" w:rsidP="007961E0">
      <w:pPr>
        <w:pStyle w:val="normal0"/>
        <w:numPr>
          <w:ilvl w:val="0"/>
          <w:numId w:val="4"/>
        </w:numPr>
        <w:spacing w:before="0" w:beforeAutospacing="0" w:after="0" w:afterAutospacing="0"/>
        <w:rPr>
          <w:rStyle w:val="normalchar"/>
          <w:color w:val="000000"/>
          <w:sz w:val="22"/>
          <w:szCs w:val="22"/>
        </w:rPr>
      </w:pPr>
      <w:r w:rsidRPr="007961E0">
        <w:rPr>
          <w:rStyle w:val="normalchar"/>
          <w:color w:val="000000"/>
          <w:sz w:val="22"/>
          <w:szCs w:val="22"/>
        </w:rPr>
        <w:t>Need number to use for planning</w:t>
      </w:r>
      <w:r w:rsidRPr="007961E0">
        <w:rPr>
          <w:color w:val="000000"/>
          <w:sz w:val="22"/>
          <w:szCs w:val="22"/>
        </w:rPr>
        <w:t xml:space="preserve">. </w:t>
      </w:r>
      <w:r w:rsidRPr="007961E0">
        <w:rPr>
          <w:rStyle w:val="normalchar"/>
          <w:color w:val="000000"/>
          <w:sz w:val="22"/>
          <w:szCs w:val="22"/>
        </w:rPr>
        <w:t>Need scientific community to communicate with risk assessors; for example to inform the public when they’re in a flood zone when they’re purchasing a home.</w:t>
      </w:r>
    </w:p>
    <w:p w:rsidR="007961E0" w:rsidRPr="007961E0" w:rsidRDefault="007961E0" w:rsidP="007961E0">
      <w:pPr>
        <w:pStyle w:val="normal0"/>
        <w:numPr>
          <w:ilvl w:val="0"/>
          <w:numId w:val="4"/>
        </w:numPr>
        <w:spacing w:before="0" w:beforeAutospacing="0" w:after="0" w:afterAutospacing="0"/>
        <w:rPr>
          <w:color w:val="000000"/>
          <w:sz w:val="22"/>
          <w:szCs w:val="22"/>
        </w:rPr>
      </w:pPr>
      <w:r w:rsidRPr="007961E0">
        <w:rPr>
          <w:sz w:val="22"/>
          <w:szCs w:val="22"/>
        </w:rPr>
        <w:lastRenderedPageBreak/>
        <w:t>Timeline – short term impacts versus long term impacts; addressing the next generation. Address values for each generation.</w:t>
      </w:r>
    </w:p>
    <w:p w:rsidR="007961E0" w:rsidRPr="007961E0" w:rsidRDefault="007961E0" w:rsidP="007961E0">
      <w:pPr>
        <w:jc w:val="left"/>
        <w:rPr>
          <w:rFonts w:ascii="Times New Roman" w:hAnsi="Times New Roman" w:cs="Times New Roman"/>
          <w:b/>
          <w:i/>
          <w:sz w:val="22"/>
          <w:szCs w:val="22"/>
        </w:rPr>
      </w:pPr>
    </w:p>
    <w:p w:rsidR="001058E9" w:rsidRPr="007961E0" w:rsidRDefault="001058E9" w:rsidP="001058E9">
      <w:pPr>
        <w:jc w:val="left"/>
        <w:rPr>
          <w:rFonts w:ascii="Times New Roman" w:hAnsi="Times New Roman" w:cs="Times New Roman"/>
          <w:b/>
          <w:i/>
          <w:sz w:val="22"/>
          <w:szCs w:val="22"/>
        </w:rPr>
      </w:pPr>
      <w:r w:rsidRPr="007961E0">
        <w:rPr>
          <w:rFonts w:ascii="Times New Roman" w:hAnsi="Times New Roman" w:cs="Times New Roman"/>
          <w:b/>
          <w:i/>
          <w:sz w:val="22"/>
          <w:szCs w:val="22"/>
        </w:rPr>
        <w:t>General Question: Given what you've learned during this panel, what types of collaborative research and action might be most useful in affecting adaptive policy?</w:t>
      </w:r>
    </w:p>
    <w:p w:rsidR="00AF574A" w:rsidRDefault="00AF574A" w:rsidP="00AF574A">
      <w:pPr>
        <w:pStyle w:val="ListParagraph"/>
        <w:numPr>
          <w:ilvl w:val="0"/>
          <w:numId w:val="6"/>
        </w:numPr>
        <w:jc w:val="left"/>
        <w:rPr>
          <w:rFonts w:ascii="Times New Roman" w:hAnsi="Times New Roman" w:cs="Times New Roman"/>
          <w:sz w:val="22"/>
          <w:szCs w:val="22"/>
        </w:rPr>
      </w:pPr>
      <w:r>
        <w:rPr>
          <w:rFonts w:ascii="Times New Roman" w:hAnsi="Times New Roman" w:cs="Times New Roman"/>
          <w:sz w:val="22"/>
          <w:szCs w:val="22"/>
        </w:rPr>
        <w:t>S</w:t>
      </w:r>
      <w:r w:rsidR="00C86F2F">
        <w:rPr>
          <w:rFonts w:ascii="Times New Roman" w:hAnsi="Times New Roman" w:cs="Times New Roman"/>
          <w:sz w:val="22"/>
          <w:szCs w:val="22"/>
        </w:rPr>
        <w:t>cientists should focus on understanding the system to</w:t>
      </w:r>
      <w:r w:rsidRPr="007961E0">
        <w:rPr>
          <w:rFonts w:ascii="Times New Roman" w:hAnsi="Times New Roman" w:cs="Times New Roman"/>
          <w:sz w:val="22"/>
          <w:szCs w:val="22"/>
        </w:rPr>
        <w:t xml:space="preserve"> take away uncertainties.</w:t>
      </w:r>
    </w:p>
    <w:p w:rsidR="00C86F2F" w:rsidRDefault="00C86F2F" w:rsidP="00C86F2F">
      <w:pPr>
        <w:pStyle w:val="normal0"/>
        <w:numPr>
          <w:ilvl w:val="0"/>
          <w:numId w:val="6"/>
        </w:numPr>
        <w:spacing w:before="0" w:beforeAutospacing="0" w:after="0" w:afterAutospacing="0"/>
        <w:rPr>
          <w:rStyle w:val="normalchar"/>
          <w:color w:val="000000"/>
          <w:sz w:val="22"/>
          <w:szCs w:val="22"/>
        </w:rPr>
      </w:pPr>
      <w:r w:rsidRPr="007961E0">
        <w:rPr>
          <w:rStyle w:val="normalchar"/>
          <w:color w:val="000000"/>
          <w:sz w:val="22"/>
          <w:szCs w:val="22"/>
        </w:rPr>
        <w:t xml:space="preserve">Even though studies are funded by the Navy, studies should not just be limited to </w:t>
      </w:r>
      <w:proofErr w:type="gramStart"/>
      <w:r w:rsidRPr="007961E0">
        <w:rPr>
          <w:rStyle w:val="normalchar"/>
          <w:color w:val="000000"/>
          <w:sz w:val="22"/>
          <w:szCs w:val="22"/>
        </w:rPr>
        <w:t>bases,</w:t>
      </w:r>
      <w:proofErr w:type="gramEnd"/>
      <w:r w:rsidRPr="007961E0">
        <w:rPr>
          <w:rStyle w:val="normalchar"/>
          <w:color w:val="000000"/>
          <w:sz w:val="22"/>
          <w:szCs w:val="22"/>
        </w:rPr>
        <w:t xml:space="preserve"> it should also include the surrounding city. </w:t>
      </w:r>
    </w:p>
    <w:p w:rsidR="00C86F2F" w:rsidRDefault="00C86F2F" w:rsidP="00C86F2F">
      <w:pPr>
        <w:pStyle w:val="normal0"/>
        <w:numPr>
          <w:ilvl w:val="0"/>
          <w:numId w:val="6"/>
        </w:numPr>
        <w:spacing w:before="0" w:beforeAutospacing="0" w:after="0" w:afterAutospacing="0"/>
        <w:rPr>
          <w:color w:val="000000"/>
          <w:sz w:val="22"/>
          <w:szCs w:val="22"/>
        </w:rPr>
      </w:pPr>
      <w:r w:rsidRPr="007961E0">
        <w:rPr>
          <w:rStyle w:val="normalchar"/>
          <w:color w:val="000000"/>
          <w:sz w:val="22"/>
          <w:szCs w:val="22"/>
        </w:rPr>
        <w:t>Using GIS to collaborate across disciplines. Often GIS is not used well collaboratively, but it can be.</w:t>
      </w:r>
      <w:r w:rsidRPr="007961E0">
        <w:rPr>
          <w:color w:val="000000"/>
          <w:sz w:val="22"/>
          <w:szCs w:val="22"/>
        </w:rPr>
        <w:t xml:space="preserve"> </w:t>
      </w:r>
    </w:p>
    <w:p w:rsidR="00AF574A" w:rsidRDefault="00AF574A" w:rsidP="00AF574A">
      <w:pPr>
        <w:pStyle w:val="ListParagraph"/>
        <w:numPr>
          <w:ilvl w:val="0"/>
          <w:numId w:val="6"/>
        </w:numPr>
        <w:jc w:val="left"/>
        <w:rPr>
          <w:rFonts w:ascii="Times New Roman" w:hAnsi="Times New Roman" w:cs="Times New Roman"/>
          <w:sz w:val="22"/>
          <w:szCs w:val="22"/>
        </w:rPr>
      </w:pPr>
      <w:r>
        <w:rPr>
          <w:rFonts w:ascii="Times New Roman" w:hAnsi="Times New Roman" w:cs="Times New Roman"/>
          <w:sz w:val="22"/>
          <w:szCs w:val="22"/>
        </w:rPr>
        <w:t>P</w:t>
      </w:r>
      <w:r w:rsidRPr="0055699B">
        <w:rPr>
          <w:rFonts w:ascii="Times New Roman" w:hAnsi="Times New Roman" w:cs="Times New Roman"/>
          <w:sz w:val="22"/>
          <w:szCs w:val="22"/>
        </w:rPr>
        <w:t xml:space="preserve">rotect the most vulnerable populations, </w:t>
      </w:r>
      <w:r>
        <w:rPr>
          <w:rFonts w:ascii="Times New Roman" w:hAnsi="Times New Roman" w:cs="Times New Roman"/>
          <w:sz w:val="22"/>
          <w:szCs w:val="22"/>
        </w:rPr>
        <w:t>especially for evacuation</w:t>
      </w:r>
      <w:r w:rsidRPr="0055699B">
        <w:rPr>
          <w:rFonts w:ascii="Times New Roman" w:hAnsi="Times New Roman" w:cs="Times New Roman"/>
          <w:sz w:val="22"/>
          <w:szCs w:val="22"/>
        </w:rPr>
        <w:t>; trying to meet the needs of all of the population without going so far as telling them not to live there.</w:t>
      </w:r>
      <w:r>
        <w:rPr>
          <w:rFonts w:ascii="Times New Roman" w:hAnsi="Times New Roman" w:cs="Times New Roman"/>
          <w:sz w:val="22"/>
          <w:szCs w:val="22"/>
        </w:rPr>
        <w:t xml:space="preserve"> </w:t>
      </w:r>
    </w:p>
    <w:p w:rsidR="00AF574A" w:rsidRDefault="001058E9" w:rsidP="001058E9">
      <w:pPr>
        <w:pStyle w:val="normal0"/>
        <w:numPr>
          <w:ilvl w:val="0"/>
          <w:numId w:val="6"/>
        </w:numPr>
        <w:spacing w:before="0" w:beforeAutospacing="0" w:after="0" w:afterAutospacing="0"/>
        <w:rPr>
          <w:color w:val="000000"/>
          <w:sz w:val="22"/>
          <w:szCs w:val="22"/>
        </w:rPr>
      </w:pPr>
      <w:r w:rsidRPr="007961E0">
        <w:rPr>
          <w:rStyle w:val="normalchar"/>
          <w:color w:val="000000"/>
          <w:sz w:val="22"/>
          <w:szCs w:val="22"/>
        </w:rPr>
        <w:t>Communication is most important. People will believe when their flood insurance policies triple.</w:t>
      </w:r>
      <w:r w:rsidRPr="007961E0">
        <w:rPr>
          <w:color w:val="000000"/>
          <w:sz w:val="22"/>
          <w:szCs w:val="22"/>
        </w:rPr>
        <w:t xml:space="preserve"> </w:t>
      </w:r>
      <w:r w:rsidRPr="007961E0">
        <w:rPr>
          <w:rStyle w:val="normalchar"/>
          <w:color w:val="000000"/>
          <w:sz w:val="22"/>
          <w:szCs w:val="22"/>
        </w:rPr>
        <w:t>Local governments could partner with each other across the US coast lines to share information and strategies to create a communication plan.</w:t>
      </w:r>
    </w:p>
    <w:p w:rsidR="00C86F2F" w:rsidRPr="00AF574A" w:rsidRDefault="00C86F2F" w:rsidP="00C86F2F">
      <w:pPr>
        <w:pStyle w:val="normal0"/>
        <w:numPr>
          <w:ilvl w:val="0"/>
          <w:numId w:val="6"/>
        </w:numPr>
        <w:spacing w:before="0" w:beforeAutospacing="0" w:after="0" w:afterAutospacing="0"/>
        <w:rPr>
          <w:b/>
          <w:sz w:val="22"/>
          <w:szCs w:val="22"/>
          <w:u w:val="single"/>
        </w:rPr>
      </w:pPr>
      <w:r w:rsidRPr="00AF574A">
        <w:rPr>
          <w:rStyle w:val="normalchar"/>
          <w:color w:val="000000"/>
          <w:sz w:val="22"/>
          <w:szCs w:val="22"/>
        </w:rPr>
        <w:t>Research on the economic impact of past weather events</w:t>
      </w:r>
      <w:r>
        <w:rPr>
          <w:rStyle w:val="normalchar"/>
          <w:color w:val="000000"/>
          <w:sz w:val="22"/>
          <w:szCs w:val="22"/>
        </w:rPr>
        <w:t xml:space="preserve">, and the social impacts.  </w:t>
      </w:r>
    </w:p>
    <w:p w:rsidR="00AF574A" w:rsidRPr="00AF574A" w:rsidRDefault="001058E9" w:rsidP="00AF574A">
      <w:pPr>
        <w:pStyle w:val="normal0"/>
        <w:numPr>
          <w:ilvl w:val="0"/>
          <w:numId w:val="6"/>
        </w:numPr>
        <w:spacing w:before="0" w:beforeAutospacing="0" w:after="0" w:afterAutospacing="0"/>
        <w:rPr>
          <w:rStyle w:val="normalchar"/>
          <w:b/>
          <w:sz w:val="22"/>
          <w:szCs w:val="22"/>
          <w:u w:val="single"/>
        </w:rPr>
      </w:pPr>
      <w:r w:rsidRPr="00AF574A">
        <w:rPr>
          <w:rStyle w:val="normalchar"/>
          <w:color w:val="000000"/>
          <w:sz w:val="22"/>
          <w:szCs w:val="22"/>
        </w:rPr>
        <w:t xml:space="preserve">Social learning that addresses time, space and differing socio-economic differentials is </w:t>
      </w:r>
      <w:proofErr w:type="gramStart"/>
      <w:r w:rsidRPr="00AF574A">
        <w:rPr>
          <w:rStyle w:val="normalchar"/>
          <w:color w:val="000000"/>
          <w:sz w:val="22"/>
          <w:szCs w:val="22"/>
        </w:rPr>
        <w:t>key</w:t>
      </w:r>
      <w:proofErr w:type="gramEnd"/>
      <w:r w:rsidRPr="00AF574A">
        <w:rPr>
          <w:rStyle w:val="normalchar"/>
          <w:color w:val="000000"/>
          <w:sz w:val="22"/>
          <w:szCs w:val="22"/>
        </w:rPr>
        <w:t>. </w:t>
      </w:r>
      <w:r w:rsidR="00AF574A" w:rsidRPr="00AF574A">
        <w:rPr>
          <w:sz w:val="22"/>
          <w:szCs w:val="22"/>
        </w:rPr>
        <w:t>Ethics experts should be brought into the mix. Shifting human nature to “survival of the species”.</w:t>
      </w:r>
    </w:p>
    <w:p w:rsidR="00DA1802" w:rsidRPr="007961E0" w:rsidRDefault="00DA1802" w:rsidP="00DA1802">
      <w:pPr>
        <w:jc w:val="left"/>
        <w:rPr>
          <w:rFonts w:ascii="Times New Roman" w:hAnsi="Times New Roman" w:cs="Times New Roman"/>
          <w:b/>
          <w:i/>
          <w:sz w:val="22"/>
          <w:szCs w:val="22"/>
        </w:rPr>
      </w:pPr>
      <w:r w:rsidRPr="007961E0">
        <w:rPr>
          <w:rFonts w:ascii="Times New Roman" w:hAnsi="Times New Roman" w:cs="Times New Roman"/>
          <w:b/>
          <w:i/>
          <w:sz w:val="22"/>
          <w:szCs w:val="22"/>
        </w:rPr>
        <w:t>Miscellaneous/Interesting:</w:t>
      </w:r>
    </w:p>
    <w:p w:rsidR="00DA1802" w:rsidRDefault="00DA1802" w:rsidP="00DA1802">
      <w:pPr>
        <w:pStyle w:val="ListParagraph"/>
        <w:numPr>
          <w:ilvl w:val="0"/>
          <w:numId w:val="5"/>
        </w:numPr>
        <w:jc w:val="left"/>
        <w:rPr>
          <w:rFonts w:ascii="Times New Roman" w:hAnsi="Times New Roman" w:cs="Times New Roman"/>
          <w:sz w:val="22"/>
          <w:szCs w:val="22"/>
        </w:rPr>
      </w:pPr>
      <w:r w:rsidRPr="0055699B">
        <w:rPr>
          <w:rFonts w:ascii="Times New Roman" w:hAnsi="Times New Roman" w:cs="Times New Roman"/>
          <w:sz w:val="22"/>
          <w:szCs w:val="22"/>
        </w:rPr>
        <w:t>H</w:t>
      </w:r>
      <w:r>
        <w:rPr>
          <w:rFonts w:ascii="Times New Roman" w:hAnsi="Times New Roman" w:cs="Times New Roman"/>
          <w:sz w:val="22"/>
          <w:szCs w:val="22"/>
        </w:rPr>
        <w:t>ow do we raise awareness so the public</w:t>
      </w:r>
      <w:r w:rsidRPr="0055699B">
        <w:rPr>
          <w:rFonts w:ascii="Times New Roman" w:hAnsi="Times New Roman" w:cs="Times New Roman"/>
          <w:sz w:val="22"/>
          <w:szCs w:val="22"/>
        </w:rPr>
        <w:t xml:space="preserve"> h</w:t>
      </w:r>
      <w:r>
        <w:rPr>
          <w:rFonts w:ascii="Times New Roman" w:hAnsi="Times New Roman" w:cs="Times New Roman"/>
          <w:sz w:val="22"/>
          <w:szCs w:val="22"/>
        </w:rPr>
        <w:t>as</w:t>
      </w:r>
      <w:r w:rsidRPr="0055699B">
        <w:rPr>
          <w:rFonts w:ascii="Times New Roman" w:hAnsi="Times New Roman" w:cs="Times New Roman"/>
          <w:sz w:val="22"/>
          <w:szCs w:val="22"/>
        </w:rPr>
        <w:t xml:space="preserve"> faith in our predictions, listen to us when we tell them they have to evacuate? </w:t>
      </w:r>
    </w:p>
    <w:p w:rsidR="00DA1802" w:rsidRPr="0055699B" w:rsidRDefault="00DA1802" w:rsidP="00DA1802">
      <w:pPr>
        <w:pStyle w:val="ListParagraph"/>
        <w:numPr>
          <w:ilvl w:val="0"/>
          <w:numId w:val="5"/>
        </w:numPr>
        <w:jc w:val="left"/>
        <w:rPr>
          <w:rFonts w:ascii="Times New Roman" w:hAnsi="Times New Roman" w:cs="Times New Roman"/>
          <w:sz w:val="22"/>
          <w:szCs w:val="22"/>
        </w:rPr>
      </w:pPr>
      <w:r w:rsidRPr="0055699B">
        <w:rPr>
          <w:rFonts w:ascii="Times New Roman" w:hAnsi="Times New Roman" w:cs="Times New Roman"/>
          <w:sz w:val="22"/>
          <w:szCs w:val="22"/>
        </w:rPr>
        <w:t xml:space="preserve">We have to make it as safe as possible while still recognizing property rights. </w:t>
      </w:r>
    </w:p>
    <w:p w:rsidR="00DA1802" w:rsidRPr="0055699B" w:rsidRDefault="00DA1802" w:rsidP="00DA1802">
      <w:pPr>
        <w:pStyle w:val="ListParagraph"/>
        <w:numPr>
          <w:ilvl w:val="0"/>
          <w:numId w:val="5"/>
        </w:numPr>
        <w:jc w:val="left"/>
        <w:rPr>
          <w:rFonts w:ascii="Times New Roman" w:hAnsi="Times New Roman" w:cs="Times New Roman"/>
          <w:sz w:val="22"/>
          <w:szCs w:val="22"/>
        </w:rPr>
      </w:pPr>
      <w:r>
        <w:rPr>
          <w:rFonts w:ascii="Times New Roman" w:hAnsi="Times New Roman" w:cs="Times New Roman"/>
          <w:sz w:val="22"/>
          <w:szCs w:val="22"/>
        </w:rPr>
        <w:t>N</w:t>
      </w:r>
      <w:r w:rsidRPr="0055699B">
        <w:rPr>
          <w:rFonts w:ascii="Times New Roman" w:hAnsi="Times New Roman" w:cs="Times New Roman"/>
          <w:sz w:val="22"/>
          <w:szCs w:val="22"/>
        </w:rPr>
        <w:t>eed guidance from the state so we have the authority to develop adaptive policy. Very difficult to do everything we need to do, and to plan, without guidance and political support from the state. This would be easier to do if there was some consensus on a number, a predicted sea level rise to be used for planning purposes.</w:t>
      </w:r>
    </w:p>
    <w:p w:rsidR="00DA1802" w:rsidRPr="007961E0" w:rsidRDefault="00DA1802" w:rsidP="00DA1802">
      <w:pPr>
        <w:jc w:val="left"/>
        <w:rPr>
          <w:rFonts w:ascii="Times New Roman" w:hAnsi="Times New Roman" w:cs="Times New Roman"/>
          <w:sz w:val="22"/>
          <w:szCs w:val="22"/>
        </w:rPr>
      </w:pPr>
    </w:p>
    <w:p w:rsidR="0025195D" w:rsidRPr="00DA1802" w:rsidRDefault="0025195D" w:rsidP="00DA1802">
      <w:pPr>
        <w:widowControl/>
        <w:jc w:val="left"/>
        <w:rPr>
          <w:rFonts w:ascii="Times New Roman" w:hAnsi="Times New Roman" w:cs="Times New Roman"/>
          <w:b/>
          <w:i/>
          <w:sz w:val="22"/>
          <w:szCs w:val="22"/>
        </w:rPr>
      </w:pPr>
    </w:p>
    <w:sectPr w:rsidR="0025195D" w:rsidRPr="00DA1802" w:rsidSect="00DA1802">
      <w:pgSz w:w="11900" w:h="16840"/>
      <w:pgMar w:top="1440" w:right="1080" w:bottom="1440" w:left="1080"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94E18"/>
    <w:multiLevelType w:val="hybridMultilevel"/>
    <w:tmpl w:val="55FC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407609"/>
    <w:multiLevelType w:val="hybridMultilevel"/>
    <w:tmpl w:val="F84A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BE2B78"/>
    <w:multiLevelType w:val="hybridMultilevel"/>
    <w:tmpl w:val="A9D87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553FD8"/>
    <w:multiLevelType w:val="hybridMultilevel"/>
    <w:tmpl w:val="F0603226"/>
    <w:lvl w:ilvl="0" w:tplc="C8F0262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D137DC7"/>
    <w:multiLevelType w:val="hybridMultilevel"/>
    <w:tmpl w:val="797A9A0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5">
    <w:nsid w:val="2E727516"/>
    <w:multiLevelType w:val="hybridMultilevel"/>
    <w:tmpl w:val="57828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C11EB4"/>
    <w:multiLevelType w:val="hybridMultilevel"/>
    <w:tmpl w:val="32F4227C"/>
    <w:lvl w:ilvl="0" w:tplc="8BBAF986">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6C3B0F"/>
    <w:multiLevelType w:val="hybridMultilevel"/>
    <w:tmpl w:val="46522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9226BE"/>
    <w:multiLevelType w:val="hybridMultilevel"/>
    <w:tmpl w:val="07F8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3C3CCA"/>
    <w:multiLevelType w:val="hybridMultilevel"/>
    <w:tmpl w:val="BF9C4E9A"/>
    <w:lvl w:ilvl="0" w:tplc="CAC460FC">
      <w:numFmt w:val="bullet"/>
      <w:lvlText w:val="-"/>
      <w:lvlJc w:val="left"/>
      <w:pPr>
        <w:ind w:left="13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0"/>
  </w:num>
  <w:num w:numId="4">
    <w:abstractNumId w:val="5"/>
  </w:num>
  <w:num w:numId="5">
    <w:abstractNumId w:val="2"/>
  </w:num>
  <w:num w:numId="6">
    <w:abstractNumId w:val="1"/>
  </w:num>
  <w:num w:numId="7">
    <w:abstractNumId w:val="7"/>
  </w:num>
  <w:num w:numId="8">
    <w:abstractNumId w:val="4"/>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242A9"/>
    <w:rsid w:val="00024DB8"/>
    <w:rsid w:val="00065760"/>
    <w:rsid w:val="00076762"/>
    <w:rsid w:val="001058E9"/>
    <w:rsid w:val="00126B6C"/>
    <w:rsid w:val="00143C7B"/>
    <w:rsid w:val="001B75EA"/>
    <w:rsid w:val="0025195D"/>
    <w:rsid w:val="00264F1C"/>
    <w:rsid w:val="00265EB5"/>
    <w:rsid w:val="00276FF8"/>
    <w:rsid w:val="00280313"/>
    <w:rsid w:val="00336C8E"/>
    <w:rsid w:val="00350DB5"/>
    <w:rsid w:val="00387DD0"/>
    <w:rsid w:val="003D4174"/>
    <w:rsid w:val="004340E4"/>
    <w:rsid w:val="004C4821"/>
    <w:rsid w:val="004D3821"/>
    <w:rsid w:val="00535AA7"/>
    <w:rsid w:val="0055699B"/>
    <w:rsid w:val="00567A0C"/>
    <w:rsid w:val="005D3AE9"/>
    <w:rsid w:val="005F53E3"/>
    <w:rsid w:val="00603123"/>
    <w:rsid w:val="00691BBB"/>
    <w:rsid w:val="006B12DC"/>
    <w:rsid w:val="006D4A20"/>
    <w:rsid w:val="006E5488"/>
    <w:rsid w:val="00760186"/>
    <w:rsid w:val="00762954"/>
    <w:rsid w:val="00794A55"/>
    <w:rsid w:val="007961E0"/>
    <w:rsid w:val="007B2D5F"/>
    <w:rsid w:val="007E317C"/>
    <w:rsid w:val="008242A9"/>
    <w:rsid w:val="008C30E9"/>
    <w:rsid w:val="008F6D85"/>
    <w:rsid w:val="009A2D4D"/>
    <w:rsid w:val="009A695D"/>
    <w:rsid w:val="009B26C8"/>
    <w:rsid w:val="009F5254"/>
    <w:rsid w:val="00A85D5C"/>
    <w:rsid w:val="00AB29FE"/>
    <w:rsid w:val="00AC4F57"/>
    <w:rsid w:val="00AF574A"/>
    <w:rsid w:val="00BC7734"/>
    <w:rsid w:val="00BE5C81"/>
    <w:rsid w:val="00BF0A9D"/>
    <w:rsid w:val="00C31862"/>
    <w:rsid w:val="00C40513"/>
    <w:rsid w:val="00C6553F"/>
    <w:rsid w:val="00C7194E"/>
    <w:rsid w:val="00C806AC"/>
    <w:rsid w:val="00C86F2F"/>
    <w:rsid w:val="00C93018"/>
    <w:rsid w:val="00C95308"/>
    <w:rsid w:val="00D052D0"/>
    <w:rsid w:val="00D316AD"/>
    <w:rsid w:val="00D35ED1"/>
    <w:rsid w:val="00D86480"/>
    <w:rsid w:val="00DA1802"/>
    <w:rsid w:val="00DC56C6"/>
    <w:rsid w:val="00DD1FEE"/>
    <w:rsid w:val="00E34FCC"/>
    <w:rsid w:val="00EC57E1"/>
    <w:rsid w:val="00EF4FBE"/>
    <w:rsid w:val="00F25A79"/>
    <w:rsid w:val="00FA3D1A"/>
    <w:rsid w:val="00FC62EA"/>
    <w:rsid w:val="00FC6F02"/>
    <w:rsid w:val="00FF459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rsid w:val="00D316AD"/>
    <w:pPr>
      <w:widowControl/>
      <w:spacing w:before="100" w:beforeAutospacing="1" w:after="100" w:afterAutospacing="1"/>
      <w:jc w:val="left"/>
    </w:pPr>
    <w:rPr>
      <w:rFonts w:ascii="Times New Roman" w:eastAsia="Times New Roman" w:hAnsi="Times New Roman" w:cs="Times New Roman"/>
      <w:kern w:val="0"/>
      <w:lang w:eastAsia="en-US"/>
    </w:rPr>
  </w:style>
  <w:style w:type="character" w:customStyle="1" w:styleId="normalchar">
    <w:name w:val="normal__char"/>
    <w:basedOn w:val="DefaultParagraphFont"/>
    <w:rsid w:val="00D316AD"/>
  </w:style>
  <w:style w:type="character" w:customStyle="1" w:styleId="apple-converted-space">
    <w:name w:val="apple-converted-space"/>
    <w:basedOn w:val="DefaultParagraphFont"/>
    <w:rsid w:val="00691BBB"/>
  </w:style>
  <w:style w:type="paragraph" w:customStyle="1" w:styleId="list0020paragraph">
    <w:name w:val="list_0020paragraph"/>
    <w:basedOn w:val="Normal"/>
    <w:rsid w:val="005F53E3"/>
    <w:pPr>
      <w:widowControl/>
      <w:spacing w:before="100" w:beforeAutospacing="1" w:after="100" w:afterAutospacing="1"/>
      <w:jc w:val="left"/>
    </w:pPr>
    <w:rPr>
      <w:rFonts w:ascii="Times New Roman" w:eastAsia="Times New Roman" w:hAnsi="Times New Roman" w:cs="Times New Roman"/>
      <w:kern w:val="0"/>
      <w:lang w:eastAsia="en-US"/>
    </w:rPr>
  </w:style>
  <w:style w:type="character" w:customStyle="1" w:styleId="list0020paragraphchar">
    <w:name w:val="list_0020paragraph__char"/>
    <w:basedOn w:val="DefaultParagraphFont"/>
    <w:rsid w:val="005F53E3"/>
  </w:style>
  <w:style w:type="paragraph" w:styleId="ListParagraph">
    <w:name w:val="List Paragraph"/>
    <w:basedOn w:val="Normal"/>
    <w:uiPriority w:val="34"/>
    <w:qFormat/>
    <w:rsid w:val="00126B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909205">
      <w:bodyDiv w:val="1"/>
      <w:marLeft w:val="0"/>
      <w:marRight w:val="0"/>
      <w:marTop w:val="0"/>
      <w:marBottom w:val="0"/>
      <w:divBdr>
        <w:top w:val="none" w:sz="0" w:space="0" w:color="auto"/>
        <w:left w:val="none" w:sz="0" w:space="0" w:color="auto"/>
        <w:bottom w:val="none" w:sz="0" w:space="0" w:color="auto"/>
        <w:right w:val="none" w:sz="0" w:space="0" w:color="auto"/>
      </w:divBdr>
    </w:div>
    <w:div w:id="71512222">
      <w:bodyDiv w:val="1"/>
      <w:marLeft w:val="0"/>
      <w:marRight w:val="0"/>
      <w:marTop w:val="0"/>
      <w:marBottom w:val="0"/>
      <w:divBdr>
        <w:top w:val="none" w:sz="0" w:space="0" w:color="auto"/>
        <w:left w:val="none" w:sz="0" w:space="0" w:color="auto"/>
        <w:bottom w:val="none" w:sz="0" w:space="0" w:color="auto"/>
        <w:right w:val="none" w:sz="0" w:space="0" w:color="auto"/>
      </w:divBdr>
    </w:div>
    <w:div w:id="84691629">
      <w:bodyDiv w:val="1"/>
      <w:marLeft w:val="0"/>
      <w:marRight w:val="0"/>
      <w:marTop w:val="0"/>
      <w:marBottom w:val="0"/>
      <w:divBdr>
        <w:top w:val="none" w:sz="0" w:space="0" w:color="auto"/>
        <w:left w:val="none" w:sz="0" w:space="0" w:color="auto"/>
        <w:bottom w:val="none" w:sz="0" w:space="0" w:color="auto"/>
        <w:right w:val="none" w:sz="0" w:space="0" w:color="auto"/>
      </w:divBdr>
    </w:div>
    <w:div w:id="191892428">
      <w:bodyDiv w:val="1"/>
      <w:marLeft w:val="0"/>
      <w:marRight w:val="0"/>
      <w:marTop w:val="0"/>
      <w:marBottom w:val="0"/>
      <w:divBdr>
        <w:top w:val="none" w:sz="0" w:space="0" w:color="auto"/>
        <w:left w:val="none" w:sz="0" w:space="0" w:color="auto"/>
        <w:bottom w:val="none" w:sz="0" w:space="0" w:color="auto"/>
        <w:right w:val="none" w:sz="0" w:space="0" w:color="auto"/>
      </w:divBdr>
    </w:div>
    <w:div w:id="202406569">
      <w:bodyDiv w:val="1"/>
      <w:marLeft w:val="0"/>
      <w:marRight w:val="0"/>
      <w:marTop w:val="0"/>
      <w:marBottom w:val="0"/>
      <w:divBdr>
        <w:top w:val="none" w:sz="0" w:space="0" w:color="auto"/>
        <w:left w:val="none" w:sz="0" w:space="0" w:color="auto"/>
        <w:bottom w:val="none" w:sz="0" w:space="0" w:color="auto"/>
        <w:right w:val="none" w:sz="0" w:space="0" w:color="auto"/>
      </w:divBdr>
    </w:div>
    <w:div w:id="311640199">
      <w:bodyDiv w:val="1"/>
      <w:marLeft w:val="0"/>
      <w:marRight w:val="0"/>
      <w:marTop w:val="0"/>
      <w:marBottom w:val="0"/>
      <w:divBdr>
        <w:top w:val="none" w:sz="0" w:space="0" w:color="auto"/>
        <w:left w:val="none" w:sz="0" w:space="0" w:color="auto"/>
        <w:bottom w:val="none" w:sz="0" w:space="0" w:color="auto"/>
        <w:right w:val="none" w:sz="0" w:space="0" w:color="auto"/>
      </w:divBdr>
    </w:div>
    <w:div w:id="368996577">
      <w:bodyDiv w:val="1"/>
      <w:marLeft w:val="0"/>
      <w:marRight w:val="0"/>
      <w:marTop w:val="0"/>
      <w:marBottom w:val="0"/>
      <w:divBdr>
        <w:top w:val="none" w:sz="0" w:space="0" w:color="auto"/>
        <w:left w:val="none" w:sz="0" w:space="0" w:color="auto"/>
        <w:bottom w:val="none" w:sz="0" w:space="0" w:color="auto"/>
        <w:right w:val="none" w:sz="0" w:space="0" w:color="auto"/>
      </w:divBdr>
    </w:div>
    <w:div w:id="460608722">
      <w:bodyDiv w:val="1"/>
      <w:marLeft w:val="0"/>
      <w:marRight w:val="0"/>
      <w:marTop w:val="0"/>
      <w:marBottom w:val="0"/>
      <w:divBdr>
        <w:top w:val="none" w:sz="0" w:space="0" w:color="auto"/>
        <w:left w:val="none" w:sz="0" w:space="0" w:color="auto"/>
        <w:bottom w:val="none" w:sz="0" w:space="0" w:color="auto"/>
        <w:right w:val="none" w:sz="0" w:space="0" w:color="auto"/>
      </w:divBdr>
    </w:div>
    <w:div w:id="486242924">
      <w:bodyDiv w:val="1"/>
      <w:marLeft w:val="0"/>
      <w:marRight w:val="0"/>
      <w:marTop w:val="0"/>
      <w:marBottom w:val="0"/>
      <w:divBdr>
        <w:top w:val="none" w:sz="0" w:space="0" w:color="auto"/>
        <w:left w:val="none" w:sz="0" w:space="0" w:color="auto"/>
        <w:bottom w:val="none" w:sz="0" w:space="0" w:color="auto"/>
        <w:right w:val="none" w:sz="0" w:space="0" w:color="auto"/>
      </w:divBdr>
    </w:div>
    <w:div w:id="489030773">
      <w:bodyDiv w:val="1"/>
      <w:marLeft w:val="0"/>
      <w:marRight w:val="0"/>
      <w:marTop w:val="0"/>
      <w:marBottom w:val="0"/>
      <w:divBdr>
        <w:top w:val="none" w:sz="0" w:space="0" w:color="auto"/>
        <w:left w:val="none" w:sz="0" w:space="0" w:color="auto"/>
        <w:bottom w:val="none" w:sz="0" w:space="0" w:color="auto"/>
        <w:right w:val="none" w:sz="0" w:space="0" w:color="auto"/>
      </w:divBdr>
    </w:div>
    <w:div w:id="534201261">
      <w:bodyDiv w:val="1"/>
      <w:marLeft w:val="0"/>
      <w:marRight w:val="0"/>
      <w:marTop w:val="0"/>
      <w:marBottom w:val="0"/>
      <w:divBdr>
        <w:top w:val="none" w:sz="0" w:space="0" w:color="auto"/>
        <w:left w:val="none" w:sz="0" w:space="0" w:color="auto"/>
        <w:bottom w:val="none" w:sz="0" w:space="0" w:color="auto"/>
        <w:right w:val="none" w:sz="0" w:space="0" w:color="auto"/>
      </w:divBdr>
      <w:divsChild>
        <w:div w:id="1921480840">
          <w:marLeft w:val="0"/>
          <w:marRight w:val="0"/>
          <w:marTop w:val="280"/>
          <w:marBottom w:val="280"/>
          <w:divBdr>
            <w:top w:val="none" w:sz="0" w:space="0" w:color="auto"/>
            <w:left w:val="none" w:sz="0" w:space="0" w:color="auto"/>
            <w:bottom w:val="none" w:sz="0" w:space="0" w:color="auto"/>
            <w:right w:val="none" w:sz="0" w:space="0" w:color="auto"/>
          </w:divBdr>
        </w:div>
        <w:div w:id="866259052">
          <w:marLeft w:val="0"/>
          <w:marRight w:val="0"/>
          <w:marTop w:val="280"/>
          <w:marBottom w:val="280"/>
          <w:divBdr>
            <w:top w:val="none" w:sz="0" w:space="0" w:color="auto"/>
            <w:left w:val="none" w:sz="0" w:space="0" w:color="auto"/>
            <w:bottom w:val="none" w:sz="0" w:space="0" w:color="auto"/>
            <w:right w:val="none" w:sz="0" w:space="0" w:color="auto"/>
          </w:divBdr>
        </w:div>
        <w:div w:id="2052068988">
          <w:marLeft w:val="0"/>
          <w:marRight w:val="0"/>
          <w:marTop w:val="280"/>
          <w:marBottom w:val="280"/>
          <w:divBdr>
            <w:top w:val="none" w:sz="0" w:space="0" w:color="auto"/>
            <w:left w:val="none" w:sz="0" w:space="0" w:color="auto"/>
            <w:bottom w:val="none" w:sz="0" w:space="0" w:color="auto"/>
            <w:right w:val="none" w:sz="0" w:space="0" w:color="auto"/>
          </w:divBdr>
        </w:div>
        <w:div w:id="460150662">
          <w:marLeft w:val="0"/>
          <w:marRight w:val="0"/>
          <w:marTop w:val="280"/>
          <w:marBottom w:val="280"/>
          <w:divBdr>
            <w:top w:val="none" w:sz="0" w:space="0" w:color="auto"/>
            <w:left w:val="none" w:sz="0" w:space="0" w:color="auto"/>
            <w:bottom w:val="none" w:sz="0" w:space="0" w:color="auto"/>
            <w:right w:val="none" w:sz="0" w:space="0" w:color="auto"/>
          </w:divBdr>
        </w:div>
        <w:div w:id="1283536654">
          <w:marLeft w:val="0"/>
          <w:marRight w:val="0"/>
          <w:marTop w:val="280"/>
          <w:marBottom w:val="280"/>
          <w:divBdr>
            <w:top w:val="none" w:sz="0" w:space="0" w:color="auto"/>
            <w:left w:val="none" w:sz="0" w:space="0" w:color="auto"/>
            <w:bottom w:val="none" w:sz="0" w:space="0" w:color="auto"/>
            <w:right w:val="none" w:sz="0" w:space="0" w:color="auto"/>
          </w:divBdr>
        </w:div>
        <w:div w:id="835850067">
          <w:marLeft w:val="0"/>
          <w:marRight w:val="0"/>
          <w:marTop w:val="280"/>
          <w:marBottom w:val="280"/>
          <w:divBdr>
            <w:top w:val="none" w:sz="0" w:space="0" w:color="auto"/>
            <w:left w:val="none" w:sz="0" w:space="0" w:color="auto"/>
            <w:bottom w:val="none" w:sz="0" w:space="0" w:color="auto"/>
            <w:right w:val="none" w:sz="0" w:space="0" w:color="auto"/>
          </w:divBdr>
        </w:div>
        <w:div w:id="1789203512">
          <w:marLeft w:val="0"/>
          <w:marRight w:val="0"/>
          <w:marTop w:val="280"/>
          <w:marBottom w:val="280"/>
          <w:divBdr>
            <w:top w:val="none" w:sz="0" w:space="0" w:color="auto"/>
            <w:left w:val="none" w:sz="0" w:space="0" w:color="auto"/>
            <w:bottom w:val="none" w:sz="0" w:space="0" w:color="auto"/>
            <w:right w:val="none" w:sz="0" w:space="0" w:color="auto"/>
          </w:divBdr>
        </w:div>
        <w:div w:id="755395883">
          <w:marLeft w:val="0"/>
          <w:marRight w:val="0"/>
          <w:marTop w:val="280"/>
          <w:marBottom w:val="280"/>
          <w:divBdr>
            <w:top w:val="none" w:sz="0" w:space="0" w:color="auto"/>
            <w:left w:val="none" w:sz="0" w:space="0" w:color="auto"/>
            <w:bottom w:val="none" w:sz="0" w:space="0" w:color="auto"/>
            <w:right w:val="none" w:sz="0" w:space="0" w:color="auto"/>
          </w:divBdr>
        </w:div>
        <w:div w:id="1137802689">
          <w:marLeft w:val="0"/>
          <w:marRight w:val="0"/>
          <w:marTop w:val="280"/>
          <w:marBottom w:val="280"/>
          <w:divBdr>
            <w:top w:val="none" w:sz="0" w:space="0" w:color="auto"/>
            <w:left w:val="none" w:sz="0" w:space="0" w:color="auto"/>
            <w:bottom w:val="none" w:sz="0" w:space="0" w:color="auto"/>
            <w:right w:val="none" w:sz="0" w:space="0" w:color="auto"/>
          </w:divBdr>
        </w:div>
        <w:div w:id="61173124">
          <w:marLeft w:val="0"/>
          <w:marRight w:val="0"/>
          <w:marTop w:val="280"/>
          <w:marBottom w:val="280"/>
          <w:divBdr>
            <w:top w:val="none" w:sz="0" w:space="0" w:color="auto"/>
            <w:left w:val="none" w:sz="0" w:space="0" w:color="auto"/>
            <w:bottom w:val="none" w:sz="0" w:space="0" w:color="auto"/>
            <w:right w:val="none" w:sz="0" w:space="0" w:color="auto"/>
          </w:divBdr>
        </w:div>
        <w:div w:id="17432884">
          <w:marLeft w:val="0"/>
          <w:marRight w:val="0"/>
          <w:marTop w:val="280"/>
          <w:marBottom w:val="280"/>
          <w:divBdr>
            <w:top w:val="none" w:sz="0" w:space="0" w:color="auto"/>
            <w:left w:val="none" w:sz="0" w:space="0" w:color="auto"/>
            <w:bottom w:val="none" w:sz="0" w:space="0" w:color="auto"/>
            <w:right w:val="none" w:sz="0" w:space="0" w:color="auto"/>
          </w:divBdr>
        </w:div>
        <w:div w:id="1124497706">
          <w:marLeft w:val="0"/>
          <w:marRight w:val="0"/>
          <w:marTop w:val="280"/>
          <w:marBottom w:val="280"/>
          <w:divBdr>
            <w:top w:val="none" w:sz="0" w:space="0" w:color="auto"/>
            <w:left w:val="none" w:sz="0" w:space="0" w:color="auto"/>
            <w:bottom w:val="none" w:sz="0" w:space="0" w:color="auto"/>
            <w:right w:val="none" w:sz="0" w:space="0" w:color="auto"/>
          </w:divBdr>
        </w:div>
        <w:div w:id="1567374951">
          <w:marLeft w:val="0"/>
          <w:marRight w:val="0"/>
          <w:marTop w:val="280"/>
          <w:marBottom w:val="280"/>
          <w:divBdr>
            <w:top w:val="none" w:sz="0" w:space="0" w:color="auto"/>
            <w:left w:val="none" w:sz="0" w:space="0" w:color="auto"/>
            <w:bottom w:val="none" w:sz="0" w:space="0" w:color="auto"/>
            <w:right w:val="none" w:sz="0" w:space="0" w:color="auto"/>
          </w:divBdr>
        </w:div>
        <w:div w:id="57368056">
          <w:marLeft w:val="0"/>
          <w:marRight w:val="0"/>
          <w:marTop w:val="280"/>
          <w:marBottom w:val="280"/>
          <w:divBdr>
            <w:top w:val="none" w:sz="0" w:space="0" w:color="auto"/>
            <w:left w:val="none" w:sz="0" w:space="0" w:color="auto"/>
            <w:bottom w:val="none" w:sz="0" w:space="0" w:color="auto"/>
            <w:right w:val="none" w:sz="0" w:space="0" w:color="auto"/>
          </w:divBdr>
        </w:div>
      </w:divsChild>
    </w:div>
    <w:div w:id="556358588">
      <w:bodyDiv w:val="1"/>
      <w:marLeft w:val="0"/>
      <w:marRight w:val="0"/>
      <w:marTop w:val="0"/>
      <w:marBottom w:val="0"/>
      <w:divBdr>
        <w:top w:val="none" w:sz="0" w:space="0" w:color="auto"/>
        <w:left w:val="none" w:sz="0" w:space="0" w:color="auto"/>
        <w:bottom w:val="none" w:sz="0" w:space="0" w:color="auto"/>
        <w:right w:val="none" w:sz="0" w:space="0" w:color="auto"/>
      </w:divBdr>
    </w:div>
    <w:div w:id="565380750">
      <w:bodyDiv w:val="1"/>
      <w:marLeft w:val="0"/>
      <w:marRight w:val="0"/>
      <w:marTop w:val="0"/>
      <w:marBottom w:val="0"/>
      <w:divBdr>
        <w:top w:val="none" w:sz="0" w:space="0" w:color="auto"/>
        <w:left w:val="none" w:sz="0" w:space="0" w:color="auto"/>
        <w:bottom w:val="none" w:sz="0" w:space="0" w:color="auto"/>
        <w:right w:val="none" w:sz="0" w:space="0" w:color="auto"/>
      </w:divBdr>
    </w:div>
    <w:div w:id="609052740">
      <w:bodyDiv w:val="1"/>
      <w:marLeft w:val="0"/>
      <w:marRight w:val="0"/>
      <w:marTop w:val="0"/>
      <w:marBottom w:val="0"/>
      <w:divBdr>
        <w:top w:val="none" w:sz="0" w:space="0" w:color="auto"/>
        <w:left w:val="none" w:sz="0" w:space="0" w:color="auto"/>
        <w:bottom w:val="none" w:sz="0" w:space="0" w:color="auto"/>
        <w:right w:val="none" w:sz="0" w:space="0" w:color="auto"/>
      </w:divBdr>
    </w:div>
    <w:div w:id="800851432">
      <w:bodyDiv w:val="1"/>
      <w:marLeft w:val="0"/>
      <w:marRight w:val="0"/>
      <w:marTop w:val="0"/>
      <w:marBottom w:val="0"/>
      <w:divBdr>
        <w:top w:val="none" w:sz="0" w:space="0" w:color="auto"/>
        <w:left w:val="none" w:sz="0" w:space="0" w:color="auto"/>
        <w:bottom w:val="none" w:sz="0" w:space="0" w:color="auto"/>
        <w:right w:val="none" w:sz="0" w:space="0" w:color="auto"/>
      </w:divBdr>
    </w:div>
    <w:div w:id="836075432">
      <w:bodyDiv w:val="1"/>
      <w:marLeft w:val="0"/>
      <w:marRight w:val="0"/>
      <w:marTop w:val="0"/>
      <w:marBottom w:val="0"/>
      <w:divBdr>
        <w:top w:val="none" w:sz="0" w:space="0" w:color="auto"/>
        <w:left w:val="none" w:sz="0" w:space="0" w:color="auto"/>
        <w:bottom w:val="none" w:sz="0" w:space="0" w:color="auto"/>
        <w:right w:val="none" w:sz="0" w:space="0" w:color="auto"/>
      </w:divBdr>
      <w:divsChild>
        <w:div w:id="2060081565">
          <w:marLeft w:val="0"/>
          <w:marRight w:val="0"/>
          <w:marTop w:val="280"/>
          <w:marBottom w:val="280"/>
          <w:divBdr>
            <w:top w:val="none" w:sz="0" w:space="0" w:color="auto"/>
            <w:left w:val="none" w:sz="0" w:space="0" w:color="auto"/>
            <w:bottom w:val="none" w:sz="0" w:space="0" w:color="auto"/>
            <w:right w:val="none" w:sz="0" w:space="0" w:color="auto"/>
          </w:divBdr>
        </w:div>
        <w:div w:id="15470177">
          <w:marLeft w:val="0"/>
          <w:marRight w:val="0"/>
          <w:marTop w:val="280"/>
          <w:marBottom w:val="280"/>
          <w:divBdr>
            <w:top w:val="none" w:sz="0" w:space="0" w:color="auto"/>
            <w:left w:val="none" w:sz="0" w:space="0" w:color="auto"/>
            <w:bottom w:val="none" w:sz="0" w:space="0" w:color="auto"/>
            <w:right w:val="none" w:sz="0" w:space="0" w:color="auto"/>
          </w:divBdr>
        </w:div>
        <w:div w:id="710957293">
          <w:marLeft w:val="0"/>
          <w:marRight w:val="0"/>
          <w:marTop w:val="280"/>
          <w:marBottom w:val="280"/>
          <w:divBdr>
            <w:top w:val="none" w:sz="0" w:space="0" w:color="auto"/>
            <w:left w:val="none" w:sz="0" w:space="0" w:color="auto"/>
            <w:bottom w:val="none" w:sz="0" w:space="0" w:color="auto"/>
            <w:right w:val="none" w:sz="0" w:space="0" w:color="auto"/>
          </w:divBdr>
        </w:div>
        <w:div w:id="380598044">
          <w:marLeft w:val="0"/>
          <w:marRight w:val="0"/>
          <w:marTop w:val="280"/>
          <w:marBottom w:val="280"/>
          <w:divBdr>
            <w:top w:val="none" w:sz="0" w:space="0" w:color="auto"/>
            <w:left w:val="none" w:sz="0" w:space="0" w:color="auto"/>
            <w:bottom w:val="none" w:sz="0" w:space="0" w:color="auto"/>
            <w:right w:val="none" w:sz="0" w:space="0" w:color="auto"/>
          </w:divBdr>
        </w:div>
        <w:div w:id="734814933">
          <w:marLeft w:val="0"/>
          <w:marRight w:val="0"/>
          <w:marTop w:val="280"/>
          <w:marBottom w:val="280"/>
          <w:divBdr>
            <w:top w:val="none" w:sz="0" w:space="0" w:color="auto"/>
            <w:left w:val="none" w:sz="0" w:space="0" w:color="auto"/>
            <w:bottom w:val="none" w:sz="0" w:space="0" w:color="auto"/>
            <w:right w:val="none" w:sz="0" w:space="0" w:color="auto"/>
          </w:divBdr>
        </w:div>
      </w:divsChild>
    </w:div>
    <w:div w:id="1000080324">
      <w:bodyDiv w:val="1"/>
      <w:marLeft w:val="0"/>
      <w:marRight w:val="0"/>
      <w:marTop w:val="0"/>
      <w:marBottom w:val="0"/>
      <w:divBdr>
        <w:top w:val="none" w:sz="0" w:space="0" w:color="auto"/>
        <w:left w:val="none" w:sz="0" w:space="0" w:color="auto"/>
        <w:bottom w:val="none" w:sz="0" w:space="0" w:color="auto"/>
        <w:right w:val="none" w:sz="0" w:space="0" w:color="auto"/>
      </w:divBdr>
    </w:div>
    <w:div w:id="1109619687">
      <w:bodyDiv w:val="1"/>
      <w:marLeft w:val="0"/>
      <w:marRight w:val="0"/>
      <w:marTop w:val="0"/>
      <w:marBottom w:val="0"/>
      <w:divBdr>
        <w:top w:val="none" w:sz="0" w:space="0" w:color="auto"/>
        <w:left w:val="none" w:sz="0" w:space="0" w:color="auto"/>
        <w:bottom w:val="none" w:sz="0" w:space="0" w:color="auto"/>
        <w:right w:val="none" w:sz="0" w:space="0" w:color="auto"/>
      </w:divBdr>
    </w:div>
    <w:div w:id="1119059759">
      <w:bodyDiv w:val="1"/>
      <w:marLeft w:val="0"/>
      <w:marRight w:val="0"/>
      <w:marTop w:val="0"/>
      <w:marBottom w:val="0"/>
      <w:divBdr>
        <w:top w:val="none" w:sz="0" w:space="0" w:color="auto"/>
        <w:left w:val="none" w:sz="0" w:space="0" w:color="auto"/>
        <w:bottom w:val="none" w:sz="0" w:space="0" w:color="auto"/>
        <w:right w:val="none" w:sz="0" w:space="0" w:color="auto"/>
      </w:divBdr>
    </w:div>
    <w:div w:id="1130244017">
      <w:bodyDiv w:val="1"/>
      <w:marLeft w:val="0"/>
      <w:marRight w:val="0"/>
      <w:marTop w:val="0"/>
      <w:marBottom w:val="0"/>
      <w:divBdr>
        <w:top w:val="none" w:sz="0" w:space="0" w:color="auto"/>
        <w:left w:val="none" w:sz="0" w:space="0" w:color="auto"/>
        <w:bottom w:val="none" w:sz="0" w:space="0" w:color="auto"/>
        <w:right w:val="none" w:sz="0" w:space="0" w:color="auto"/>
      </w:divBdr>
      <w:divsChild>
        <w:div w:id="710963730">
          <w:marLeft w:val="0"/>
          <w:marRight w:val="0"/>
          <w:marTop w:val="280"/>
          <w:marBottom w:val="280"/>
          <w:divBdr>
            <w:top w:val="none" w:sz="0" w:space="0" w:color="auto"/>
            <w:left w:val="none" w:sz="0" w:space="0" w:color="auto"/>
            <w:bottom w:val="none" w:sz="0" w:space="0" w:color="auto"/>
            <w:right w:val="none" w:sz="0" w:space="0" w:color="auto"/>
          </w:divBdr>
        </w:div>
        <w:div w:id="1270162490">
          <w:marLeft w:val="0"/>
          <w:marRight w:val="0"/>
          <w:marTop w:val="280"/>
          <w:marBottom w:val="280"/>
          <w:divBdr>
            <w:top w:val="none" w:sz="0" w:space="0" w:color="auto"/>
            <w:left w:val="none" w:sz="0" w:space="0" w:color="auto"/>
            <w:bottom w:val="none" w:sz="0" w:space="0" w:color="auto"/>
            <w:right w:val="none" w:sz="0" w:space="0" w:color="auto"/>
          </w:divBdr>
        </w:div>
        <w:div w:id="1261253892">
          <w:marLeft w:val="0"/>
          <w:marRight w:val="0"/>
          <w:marTop w:val="280"/>
          <w:marBottom w:val="280"/>
          <w:divBdr>
            <w:top w:val="none" w:sz="0" w:space="0" w:color="auto"/>
            <w:left w:val="none" w:sz="0" w:space="0" w:color="auto"/>
            <w:bottom w:val="none" w:sz="0" w:space="0" w:color="auto"/>
            <w:right w:val="none" w:sz="0" w:space="0" w:color="auto"/>
          </w:divBdr>
        </w:div>
        <w:div w:id="2123961380">
          <w:marLeft w:val="0"/>
          <w:marRight w:val="0"/>
          <w:marTop w:val="280"/>
          <w:marBottom w:val="280"/>
          <w:divBdr>
            <w:top w:val="none" w:sz="0" w:space="0" w:color="auto"/>
            <w:left w:val="none" w:sz="0" w:space="0" w:color="auto"/>
            <w:bottom w:val="none" w:sz="0" w:space="0" w:color="auto"/>
            <w:right w:val="none" w:sz="0" w:space="0" w:color="auto"/>
          </w:divBdr>
        </w:div>
        <w:div w:id="656225277">
          <w:marLeft w:val="0"/>
          <w:marRight w:val="0"/>
          <w:marTop w:val="280"/>
          <w:marBottom w:val="280"/>
          <w:divBdr>
            <w:top w:val="none" w:sz="0" w:space="0" w:color="auto"/>
            <w:left w:val="none" w:sz="0" w:space="0" w:color="auto"/>
            <w:bottom w:val="none" w:sz="0" w:space="0" w:color="auto"/>
            <w:right w:val="none" w:sz="0" w:space="0" w:color="auto"/>
          </w:divBdr>
        </w:div>
        <w:div w:id="99760822">
          <w:marLeft w:val="0"/>
          <w:marRight w:val="0"/>
          <w:marTop w:val="280"/>
          <w:marBottom w:val="280"/>
          <w:divBdr>
            <w:top w:val="none" w:sz="0" w:space="0" w:color="auto"/>
            <w:left w:val="none" w:sz="0" w:space="0" w:color="auto"/>
            <w:bottom w:val="none" w:sz="0" w:space="0" w:color="auto"/>
            <w:right w:val="none" w:sz="0" w:space="0" w:color="auto"/>
          </w:divBdr>
        </w:div>
        <w:div w:id="49963388">
          <w:marLeft w:val="0"/>
          <w:marRight w:val="0"/>
          <w:marTop w:val="280"/>
          <w:marBottom w:val="280"/>
          <w:divBdr>
            <w:top w:val="none" w:sz="0" w:space="0" w:color="auto"/>
            <w:left w:val="none" w:sz="0" w:space="0" w:color="auto"/>
            <w:bottom w:val="none" w:sz="0" w:space="0" w:color="auto"/>
            <w:right w:val="none" w:sz="0" w:space="0" w:color="auto"/>
          </w:divBdr>
        </w:div>
        <w:div w:id="28724399">
          <w:marLeft w:val="0"/>
          <w:marRight w:val="0"/>
          <w:marTop w:val="280"/>
          <w:marBottom w:val="280"/>
          <w:divBdr>
            <w:top w:val="none" w:sz="0" w:space="0" w:color="auto"/>
            <w:left w:val="none" w:sz="0" w:space="0" w:color="auto"/>
            <w:bottom w:val="none" w:sz="0" w:space="0" w:color="auto"/>
            <w:right w:val="none" w:sz="0" w:space="0" w:color="auto"/>
          </w:divBdr>
        </w:div>
        <w:div w:id="1710837280">
          <w:marLeft w:val="0"/>
          <w:marRight w:val="0"/>
          <w:marTop w:val="280"/>
          <w:marBottom w:val="280"/>
          <w:divBdr>
            <w:top w:val="none" w:sz="0" w:space="0" w:color="auto"/>
            <w:left w:val="none" w:sz="0" w:space="0" w:color="auto"/>
            <w:bottom w:val="none" w:sz="0" w:space="0" w:color="auto"/>
            <w:right w:val="none" w:sz="0" w:space="0" w:color="auto"/>
          </w:divBdr>
        </w:div>
        <w:div w:id="943726875">
          <w:marLeft w:val="0"/>
          <w:marRight w:val="0"/>
          <w:marTop w:val="280"/>
          <w:marBottom w:val="280"/>
          <w:divBdr>
            <w:top w:val="none" w:sz="0" w:space="0" w:color="auto"/>
            <w:left w:val="none" w:sz="0" w:space="0" w:color="auto"/>
            <w:bottom w:val="none" w:sz="0" w:space="0" w:color="auto"/>
            <w:right w:val="none" w:sz="0" w:space="0" w:color="auto"/>
          </w:divBdr>
        </w:div>
        <w:div w:id="369652298">
          <w:marLeft w:val="0"/>
          <w:marRight w:val="0"/>
          <w:marTop w:val="280"/>
          <w:marBottom w:val="280"/>
          <w:divBdr>
            <w:top w:val="none" w:sz="0" w:space="0" w:color="auto"/>
            <w:left w:val="none" w:sz="0" w:space="0" w:color="auto"/>
            <w:bottom w:val="none" w:sz="0" w:space="0" w:color="auto"/>
            <w:right w:val="none" w:sz="0" w:space="0" w:color="auto"/>
          </w:divBdr>
        </w:div>
        <w:div w:id="572666985">
          <w:marLeft w:val="0"/>
          <w:marRight w:val="0"/>
          <w:marTop w:val="280"/>
          <w:marBottom w:val="280"/>
          <w:divBdr>
            <w:top w:val="none" w:sz="0" w:space="0" w:color="auto"/>
            <w:left w:val="none" w:sz="0" w:space="0" w:color="auto"/>
            <w:bottom w:val="none" w:sz="0" w:space="0" w:color="auto"/>
            <w:right w:val="none" w:sz="0" w:space="0" w:color="auto"/>
          </w:divBdr>
        </w:div>
        <w:div w:id="802385085">
          <w:marLeft w:val="0"/>
          <w:marRight w:val="0"/>
          <w:marTop w:val="280"/>
          <w:marBottom w:val="280"/>
          <w:divBdr>
            <w:top w:val="none" w:sz="0" w:space="0" w:color="auto"/>
            <w:left w:val="none" w:sz="0" w:space="0" w:color="auto"/>
            <w:bottom w:val="none" w:sz="0" w:space="0" w:color="auto"/>
            <w:right w:val="none" w:sz="0" w:space="0" w:color="auto"/>
          </w:divBdr>
        </w:div>
      </w:divsChild>
    </w:div>
    <w:div w:id="1138916643">
      <w:bodyDiv w:val="1"/>
      <w:marLeft w:val="0"/>
      <w:marRight w:val="0"/>
      <w:marTop w:val="0"/>
      <w:marBottom w:val="0"/>
      <w:divBdr>
        <w:top w:val="none" w:sz="0" w:space="0" w:color="auto"/>
        <w:left w:val="none" w:sz="0" w:space="0" w:color="auto"/>
        <w:bottom w:val="none" w:sz="0" w:space="0" w:color="auto"/>
        <w:right w:val="none" w:sz="0" w:space="0" w:color="auto"/>
      </w:divBdr>
    </w:div>
    <w:div w:id="1142382569">
      <w:bodyDiv w:val="1"/>
      <w:marLeft w:val="0"/>
      <w:marRight w:val="0"/>
      <w:marTop w:val="0"/>
      <w:marBottom w:val="0"/>
      <w:divBdr>
        <w:top w:val="none" w:sz="0" w:space="0" w:color="auto"/>
        <w:left w:val="none" w:sz="0" w:space="0" w:color="auto"/>
        <w:bottom w:val="none" w:sz="0" w:space="0" w:color="auto"/>
        <w:right w:val="none" w:sz="0" w:space="0" w:color="auto"/>
      </w:divBdr>
    </w:div>
    <w:div w:id="1147433171">
      <w:bodyDiv w:val="1"/>
      <w:marLeft w:val="0"/>
      <w:marRight w:val="0"/>
      <w:marTop w:val="0"/>
      <w:marBottom w:val="0"/>
      <w:divBdr>
        <w:top w:val="none" w:sz="0" w:space="0" w:color="auto"/>
        <w:left w:val="none" w:sz="0" w:space="0" w:color="auto"/>
        <w:bottom w:val="none" w:sz="0" w:space="0" w:color="auto"/>
        <w:right w:val="none" w:sz="0" w:space="0" w:color="auto"/>
      </w:divBdr>
    </w:div>
    <w:div w:id="1244805066">
      <w:bodyDiv w:val="1"/>
      <w:marLeft w:val="0"/>
      <w:marRight w:val="0"/>
      <w:marTop w:val="0"/>
      <w:marBottom w:val="0"/>
      <w:divBdr>
        <w:top w:val="none" w:sz="0" w:space="0" w:color="auto"/>
        <w:left w:val="none" w:sz="0" w:space="0" w:color="auto"/>
        <w:bottom w:val="none" w:sz="0" w:space="0" w:color="auto"/>
        <w:right w:val="none" w:sz="0" w:space="0" w:color="auto"/>
      </w:divBdr>
    </w:div>
    <w:div w:id="1256982482">
      <w:bodyDiv w:val="1"/>
      <w:marLeft w:val="0"/>
      <w:marRight w:val="0"/>
      <w:marTop w:val="0"/>
      <w:marBottom w:val="0"/>
      <w:divBdr>
        <w:top w:val="none" w:sz="0" w:space="0" w:color="auto"/>
        <w:left w:val="none" w:sz="0" w:space="0" w:color="auto"/>
        <w:bottom w:val="none" w:sz="0" w:space="0" w:color="auto"/>
        <w:right w:val="none" w:sz="0" w:space="0" w:color="auto"/>
      </w:divBdr>
    </w:div>
    <w:div w:id="1274480563">
      <w:bodyDiv w:val="1"/>
      <w:marLeft w:val="0"/>
      <w:marRight w:val="0"/>
      <w:marTop w:val="0"/>
      <w:marBottom w:val="0"/>
      <w:divBdr>
        <w:top w:val="none" w:sz="0" w:space="0" w:color="auto"/>
        <w:left w:val="none" w:sz="0" w:space="0" w:color="auto"/>
        <w:bottom w:val="none" w:sz="0" w:space="0" w:color="auto"/>
        <w:right w:val="none" w:sz="0" w:space="0" w:color="auto"/>
      </w:divBdr>
    </w:div>
    <w:div w:id="1292708507">
      <w:bodyDiv w:val="1"/>
      <w:marLeft w:val="0"/>
      <w:marRight w:val="0"/>
      <w:marTop w:val="0"/>
      <w:marBottom w:val="0"/>
      <w:divBdr>
        <w:top w:val="none" w:sz="0" w:space="0" w:color="auto"/>
        <w:left w:val="none" w:sz="0" w:space="0" w:color="auto"/>
        <w:bottom w:val="none" w:sz="0" w:space="0" w:color="auto"/>
        <w:right w:val="none" w:sz="0" w:space="0" w:color="auto"/>
      </w:divBdr>
    </w:div>
    <w:div w:id="1351293337">
      <w:bodyDiv w:val="1"/>
      <w:marLeft w:val="0"/>
      <w:marRight w:val="0"/>
      <w:marTop w:val="0"/>
      <w:marBottom w:val="0"/>
      <w:divBdr>
        <w:top w:val="none" w:sz="0" w:space="0" w:color="auto"/>
        <w:left w:val="none" w:sz="0" w:space="0" w:color="auto"/>
        <w:bottom w:val="none" w:sz="0" w:space="0" w:color="auto"/>
        <w:right w:val="none" w:sz="0" w:space="0" w:color="auto"/>
      </w:divBdr>
    </w:div>
    <w:div w:id="1478452186">
      <w:bodyDiv w:val="1"/>
      <w:marLeft w:val="0"/>
      <w:marRight w:val="0"/>
      <w:marTop w:val="0"/>
      <w:marBottom w:val="0"/>
      <w:divBdr>
        <w:top w:val="none" w:sz="0" w:space="0" w:color="auto"/>
        <w:left w:val="none" w:sz="0" w:space="0" w:color="auto"/>
        <w:bottom w:val="none" w:sz="0" w:space="0" w:color="auto"/>
        <w:right w:val="none" w:sz="0" w:space="0" w:color="auto"/>
      </w:divBdr>
    </w:div>
    <w:div w:id="1569487694">
      <w:bodyDiv w:val="1"/>
      <w:marLeft w:val="0"/>
      <w:marRight w:val="0"/>
      <w:marTop w:val="0"/>
      <w:marBottom w:val="0"/>
      <w:divBdr>
        <w:top w:val="none" w:sz="0" w:space="0" w:color="auto"/>
        <w:left w:val="none" w:sz="0" w:space="0" w:color="auto"/>
        <w:bottom w:val="none" w:sz="0" w:space="0" w:color="auto"/>
        <w:right w:val="none" w:sz="0" w:space="0" w:color="auto"/>
      </w:divBdr>
    </w:div>
    <w:div w:id="1641304676">
      <w:bodyDiv w:val="1"/>
      <w:marLeft w:val="0"/>
      <w:marRight w:val="0"/>
      <w:marTop w:val="0"/>
      <w:marBottom w:val="0"/>
      <w:divBdr>
        <w:top w:val="none" w:sz="0" w:space="0" w:color="auto"/>
        <w:left w:val="none" w:sz="0" w:space="0" w:color="auto"/>
        <w:bottom w:val="none" w:sz="0" w:space="0" w:color="auto"/>
        <w:right w:val="none" w:sz="0" w:space="0" w:color="auto"/>
      </w:divBdr>
    </w:div>
    <w:div w:id="1647735407">
      <w:bodyDiv w:val="1"/>
      <w:marLeft w:val="0"/>
      <w:marRight w:val="0"/>
      <w:marTop w:val="0"/>
      <w:marBottom w:val="0"/>
      <w:divBdr>
        <w:top w:val="none" w:sz="0" w:space="0" w:color="auto"/>
        <w:left w:val="none" w:sz="0" w:space="0" w:color="auto"/>
        <w:bottom w:val="none" w:sz="0" w:space="0" w:color="auto"/>
        <w:right w:val="none" w:sz="0" w:space="0" w:color="auto"/>
      </w:divBdr>
    </w:div>
    <w:div w:id="1666278919">
      <w:bodyDiv w:val="1"/>
      <w:marLeft w:val="0"/>
      <w:marRight w:val="0"/>
      <w:marTop w:val="0"/>
      <w:marBottom w:val="0"/>
      <w:divBdr>
        <w:top w:val="none" w:sz="0" w:space="0" w:color="auto"/>
        <w:left w:val="none" w:sz="0" w:space="0" w:color="auto"/>
        <w:bottom w:val="none" w:sz="0" w:space="0" w:color="auto"/>
        <w:right w:val="none" w:sz="0" w:space="0" w:color="auto"/>
      </w:divBdr>
    </w:div>
    <w:div w:id="1676570678">
      <w:bodyDiv w:val="1"/>
      <w:marLeft w:val="0"/>
      <w:marRight w:val="0"/>
      <w:marTop w:val="0"/>
      <w:marBottom w:val="0"/>
      <w:divBdr>
        <w:top w:val="none" w:sz="0" w:space="0" w:color="auto"/>
        <w:left w:val="none" w:sz="0" w:space="0" w:color="auto"/>
        <w:bottom w:val="none" w:sz="0" w:space="0" w:color="auto"/>
        <w:right w:val="none" w:sz="0" w:space="0" w:color="auto"/>
      </w:divBdr>
    </w:div>
    <w:div w:id="1751150996">
      <w:bodyDiv w:val="1"/>
      <w:marLeft w:val="0"/>
      <w:marRight w:val="0"/>
      <w:marTop w:val="0"/>
      <w:marBottom w:val="0"/>
      <w:divBdr>
        <w:top w:val="none" w:sz="0" w:space="0" w:color="auto"/>
        <w:left w:val="none" w:sz="0" w:space="0" w:color="auto"/>
        <w:bottom w:val="none" w:sz="0" w:space="0" w:color="auto"/>
        <w:right w:val="none" w:sz="0" w:space="0" w:color="auto"/>
      </w:divBdr>
    </w:div>
    <w:div w:id="1774351798">
      <w:bodyDiv w:val="1"/>
      <w:marLeft w:val="0"/>
      <w:marRight w:val="0"/>
      <w:marTop w:val="0"/>
      <w:marBottom w:val="0"/>
      <w:divBdr>
        <w:top w:val="none" w:sz="0" w:space="0" w:color="auto"/>
        <w:left w:val="none" w:sz="0" w:space="0" w:color="auto"/>
        <w:bottom w:val="none" w:sz="0" w:space="0" w:color="auto"/>
        <w:right w:val="none" w:sz="0" w:space="0" w:color="auto"/>
      </w:divBdr>
    </w:div>
    <w:div w:id="1842354865">
      <w:bodyDiv w:val="1"/>
      <w:marLeft w:val="0"/>
      <w:marRight w:val="0"/>
      <w:marTop w:val="0"/>
      <w:marBottom w:val="0"/>
      <w:divBdr>
        <w:top w:val="none" w:sz="0" w:space="0" w:color="auto"/>
        <w:left w:val="none" w:sz="0" w:space="0" w:color="auto"/>
        <w:bottom w:val="none" w:sz="0" w:space="0" w:color="auto"/>
        <w:right w:val="none" w:sz="0" w:space="0" w:color="auto"/>
      </w:divBdr>
    </w:div>
    <w:div w:id="1928803282">
      <w:bodyDiv w:val="1"/>
      <w:marLeft w:val="0"/>
      <w:marRight w:val="0"/>
      <w:marTop w:val="0"/>
      <w:marBottom w:val="0"/>
      <w:divBdr>
        <w:top w:val="none" w:sz="0" w:space="0" w:color="auto"/>
        <w:left w:val="none" w:sz="0" w:space="0" w:color="auto"/>
        <w:bottom w:val="none" w:sz="0" w:space="0" w:color="auto"/>
        <w:right w:val="none" w:sz="0" w:space="0" w:color="auto"/>
      </w:divBdr>
    </w:div>
    <w:div w:id="1929071260">
      <w:bodyDiv w:val="1"/>
      <w:marLeft w:val="0"/>
      <w:marRight w:val="0"/>
      <w:marTop w:val="0"/>
      <w:marBottom w:val="0"/>
      <w:divBdr>
        <w:top w:val="none" w:sz="0" w:space="0" w:color="auto"/>
        <w:left w:val="none" w:sz="0" w:space="0" w:color="auto"/>
        <w:bottom w:val="none" w:sz="0" w:space="0" w:color="auto"/>
        <w:right w:val="none" w:sz="0" w:space="0" w:color="auto"/>
      </w:divBdr>
    </w:div>
    <w:div w:id="2004234003">
      <w:bodyDiv w:val="1"/>
      <w:marLeft w:val="0"/>
      <w:marRight w:val="0"/>
      <w:marTop w:val="0"/>
      <w:marBottom w:val="0"/>
      <w:divBdr>
        <w:top w:val="none" w:sz="0" w:space="0" w:color="auto"/>
        <w:left w:val="none" w:sz="0" w:space="0" w:color="auto"/>
        <w:bottom w:val="none" w:sz="0" w:space="0" w:color="auto"/>
        <w:right w:val="none" w:sz="0" w:space="0" w:color="auto"/>
      </w:divBdr>
    </w:div>
    <w:div w:id="2083093420">
      <w:bodyDiv w:val="1"/>
      <w:marLeft w:val="0"/>
      <w:marRight w:val="0"/>
      <w:marTop w:val="0"/>
      <w:marBottom w:val="0"/>
      <w:divBdr>
        <w:top w:val="none" w:sz="0" w:space="0" w:color="auto"/>
        <w:left w:val="none" w:sz="0" w:space="0" w:color="auto"/>
        <w:bottom w:val="none" w:sz="0" w:space="0" w:color="auto"/>
        <w:right w:val="none" w:sz="0" w:space="0" w:color="auto"/>
      </w:divBdr>
    </w:div>
    <w:div w:id="2119569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87B922-9C7E-44FC-97F5-5792BF7F5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&amp; June</dc:creator>
  <cp:lastModifiedBy>ODU Computer Science</cp:lastModifiedBy>
  <cp:revision>4</cp:revision>
  <dcterms:created xsi:type="dcterms:W3CDTF">2013-10-31T01:55:00Z</dcterms:created>
  <dcterms:modified xsi:type="dcterms:W3CDTF">2013-10-31T02:37:00Z</dcterms:modified>
</cp:coreProperties>
</file>